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5593E" w14:textId="77777777" w:rsidR="00945BF8" w:rsidRDefault="00000000">
      <w:pPr>
        <w:pStyle w:val="1"/>
        <w:rPr>
          <w:lang w:eastAsia="zh-CN"/>
        </w:rPr>
      </w:pPr>
      <w:r>
        <w:rPr>
          <w:lang w:eastAsia="zh-CN"/>
        </w:rPr>
        <w:t>知识库生成提示词模板（通用版</w:t>
      </w:r>
      <w:r>
        <w:rPr>
          <w:lang w:eastAsia="zh-CN"/>
        </w:rPr>
        <w:t xml:space="preserve"> · </w:t>
      </w:r>
      <w:r>
        <w:rPr>
          <w:lang w:eastAsia="zh-CN"/>
        </w:rPr>
        <w:t>任意主题）</w:t>
      </w:r>
    </w:p>
    <w:p w14:paraId="7FED504C" w14:textId="77777777" w:rsidR="00945BF8" w:rsidRDefault="00000000">
      <w:pPr>
        <w:rPr>
          <w:lang w:eastAsia="zh-CN"/>
        </w:rPr>
      </w:pPr>
      <w:r>
        <w:rPr>
          <w:i/>
          <w:color w:val="555555"/>
          <w:lang w:eastAsia="zh-CN"/>
        </w:rPr>
        <w:t>用途：只告诉它</w:t>
      </w:r>
      <w:r>
        <w:rPr>
          <w:b/>
          <w:i/>
          <w:color w:val="555555"/>
          <w:lang w:eastAsia="zh-CN"/>
        </w:rPr>
        <w:t>主题</w:t>
      </w:r>
      <w:r>
        <w:rPr>
          <w:i/>
          <w:color w:val="555555"/>
          <w:lang w:eastAsia="zh-CN"/>
        </w:rPr>
        <w:t>，它自己判断属于哪一类、自己分章节、自己铺内容，最后交付知识库三件套。可</w:t>
      </w:r>
      <w:proofErr w:type="gramStart"/>
      <w:r>
        <w:rPr>
          <w:i/>
          <w:color w:val="555555"/>
          <w:lang w:eastAsia="zh-CN"/>
        </w:rPr>
        <w:t>整段粘给豆包</w:t>
      </w:r>
      <w:proofErr w:type="gramEnd"/>
      <w:r>
        <w:rPr>
          <w:i/>
          <w:color w:val="555555"/>
          <w:lang w:eastAsia="zh-CN"/>
        </w:rPr>
        <w:t>、通义千问、</w:t>
      </w:r>
      <w:r>
        <w:rPr>
          <w:i/>
          <w:color w:val="555555"/>
          <w:lang w:eastAsia="zh-CN"/>
        </w:rPr>
        <w:t>DeepSeek</w:t>
      </w:r>
      <w:r>
        <w:rPr>
          <w:i/>
          <w:color w:val="555555"/>
          <w:lang w:eastAsia="zh-CN"/>
        </w:rPr>
        <w:t>、</w:t>
      </w:r>
      <w:r>
        <w:rPr>
          <w:i/>
          <w:color w:val="555555"/>
          <w:lang w:eastAsia="zh-CN"/>
        </w:rPr>
        <w:t xml:space="preserve">Kimi </w:t>
      </w:r>
      <w:r>
        <w:rPr>
          <w:i/>
          <w:color w:val="555555"/>
          <w:lang w:eastAsia="zh-CN"/>
        </w:rPr>
        <w:t>等任意大模型。</w:t>
      </w:r>
    </w:p>
    <w:p w14:paraId="5AC6CC6C" w14:textId="77777777" w:rsidR="00945BF8" w:rsidRDefault="00000000">
      <w:pPr>
        <w:pStyle w:val="21"/>
        <w:rPr>
          <w:lang w:eastAsia="zh-CN"/>
        </w:rPr>
      </w:pPr>
      <w:r>
        <w:rPr>
          <w:lang w:eastAsia="zh-CN"/>
        </w:rPr>
        <w:t>一、主提示词（从这里开始复制）</w:t>
      </w:r>
    </w:p>
    <w:p w14:paraId="179D30FD" w14:textId="77777777" w:rsidR="00945BF8" w:rsidRDefault="00000000">
      <w:pPr>
        <w:rPr>
          <w:lang w:eastAsia="zh-CN"/>
        </w:rPr>
      </w:pPr>
      <w:r>
        <w:rPr>
          <w:lang w:eastAsia="zh-CN"/>
        </w:rPr>
        <w:t>我要做一个知识库，主题是【</w:t>
      </w:r>
      <w:r w:rsidRPr="007A7063">
        <w:rPr>
          <w:highlight w:val="red"/>
          <w:lang w:eastAsia="zh-CN"/>
        </w:rPr>
        <w:t>填写你的主题，例如：某品牌扫地机器人售后</w:t>
      </w:r>
      <w:r w:rsidRPr="007A7063">
        <w:rPr>
          <w:highlight w:val="red"/>
          <w:lang w:eastAsia="zh-CN"/>
        </w:rPr>
        <w:t xml:space="preserve"> / </w:t>
      </w:r>
      <w:r w:rsidRPr="007A7063">
        <w:rPr>
          <w:highlight w:val="red"/>
          <w:lang w:eastAsia="zh-CN"/>
        </w:rPr>
        <w:t>明朝历史</w:t>
      </w:r>
      <w:r w:rsidRPr="007A7063">
        <w:rPr>
          <w:highlight w:val="red"/>
          <w:lang w:eastAsia="zh-CN"/>
        </w:rPr>
        <w:t xml:space="preserve"> / </w:t>
      </w:r>
      <w:r w:rsidRPr="007A7063">
        <w:rPr>
          <w:highlight w:val="red"/>
          <w:lang w:eastAsia="zh-CN"/>
        </w:rPr>
        <w:t>初中数学</w:t>
      </w:r>
      <w:r w:rsidRPr="007A7063">
        <w:rPr>
          <w:highlight w:val="red"/>
          <w:lang w:eastAsia="zh-CN"/>
        </w:rPr>
        <w:t xml:space="preserve"> / </w:t>
      </w:r>
      <w:r w:rsidRPr="007A7063">
        <w:rPr>
          <w:highlight w:val="red"/>
          <w:lang w:eastAsia="zh-CN"/>
        </w:rPr>
        <w:t>公司产品选型</w:t>
      </w:r>
      <w:r>
        <w:rPr>
          <w:lang w:eastAsia="zh-CN"/>
        </w:rPr>
        <w:t>】。</w:t>
      </w:r>
    </w:p>
    <w:p w14:paraId="046D2704" w14:textId="77777777" w:rsidR="00945BF8" w:rsidRDefault="00000000">
      <w:pPr>
        <w:rPr>
          <w:lang w:eastAsia="zh-CN"/>
        </w:rPr>
      </w:pPr>
      <w:r>
        <w:rPr>
          <w:lang w:eastAsia="zh-CN"/>
        </w:rPr>
        <w:t>请你先判断它属于哪一类，再按对应结构生成。最终交付</w:t>
      </w:r>
      <w:r>
        <w:rPr>
          <w:lang w:eastAsia="zh-CN"/>
        </w:rPr>
        <w:t xml:space="preserve"> 3 </w:t>
      </w:r>
      <w:r>
        <w:rPr>
          <w:lang w:eastAsia="zh-CN"/>
        </w:rPr>
        <w:t>份文档：</w:t>
      </w:r>
    </w:p>
    <w:p w14:paraId="6A7E7468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1. </w:t>
      </w:r>
      <w:r>
        <w:rPr>
          <w:lang w:eastAsia="zh-CN"/>
        </w:rPr>
        <w:t>《【主题】知识库》</w:t>
      </w:r>
      <w:r>
        <w:rPr>
          <w:lang w:eastAsia="zh-CN"/>
        </w:rPr>
        <w:t>——</w:t>
      </w:r>
      <w:r>
        <w:rPr>
          <w:lang w:eastAsia="zh-CN"/>
        </w:rPr>
        <w:t>知识库正文</w:t>
      </w:r>
    </w:p>
    <w:p w14:paraId="10449D37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2. </w:t>
      </w:r>
      <w:r>
        <w:rPr>
          <w:lang w:eastAsia="zh-CN"/>
        </w:rPr>
        <w:t>《【主题】知识库配置》</w:t>
      </w:r>
      <w:r>
        <w:rPr>
          <w:lang w:eastAsia="zh-CN"/>
        </w:rPr>
        <w:t>——</w:t>
      </w:r>
      <w:r>
        <w:rPr>
          <w:lang w:eastAsia="zh-CN"/>
        </w:rPr>
        <w:t>名称、描述、意图例句</w:t>
      </w:r>
    </w:p>
    <w:p w14:paraId="334FFBE2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3. </w:t>
      </w:r>
      <w:r>
        <w:rPr>
          <w:lang w:eastAsia="zh-CN"/>
        </w:rPr>
        <w:t>《【主题】知识智能体配置》</w:t>
      </w:r>
      <w:r>
        <w:rPr>
          <w:lang w:eastAsia="zh-CN"/>
        </w:rPr>
        <w:t>——</w:t>
      </w:r>
      <w:r>
        <w:rPr>
          <w:lang w:eastAsia="zh-CN"/>
        </w:rPr>
        <w:t>智能体名称</w:t>
      </w:r>
      <w:r>
        <w:rPr>
          <w:lang w:eastAsia="zh-CN"/>
        </w:rPr>
        <w:t xml:space="preserve"> + </w:t>
      </w:r>
      <w:r>
        <w:rPr>
          <w:lang w:eastAsia="zh-CN"/>
        </w:rPr>
        <w:t>一段提示词</w:t>
      </w:r>
    </w:p>
    <w:p w14:paraId="1E7EC9B9" w14:textId="77777777" w:rsidR="00945BF8" w:rsidRDefault="00000000">
      <w:pPr>
        <w:rPr>
          <w:lang w:eastAsia="zh-CN"/>
        </w:rPr>
      </w:pPr>
      <w:r>
        <w:rPr>
          <w:lang w:eastAsia="zh-CN"/>
        </w:rPr>
        <w:t>这份知识库最终要上传到一个智能语音问答平台，由设备用语音读出来，所以下面的格式要求必须严格遵守。</w:t>
      </w:r>
    </w:p>
    <w:p w14:paraId="010D6FAA" w14:textId="77777777" w:rsidR="00945BF8" w:rsidRDefault="00000000">
      <w:pPr>
        <w:pStyle w:val="31"/>
        <w:rPr>
          <w:lang w:eastAsia="zh-CN"/>
        </w:rPr>
      </w:pPr>
      <w:r>
        <w:rPr>
          <w:lang w:eastAsia="zh-CN"/>
        </w:rPr>
        <w:t>第一步：先判断类型，报计划</w:t>
      </w:r>
    </w:p>
    <w:p w14:paraId="7B817BBC" w14:textId="77777777" w:rsidR="00945BF8" w:rsidRDefault="00000000">
      <w:pPr>
        <w:rPr>
          <w:lang w:eastAsia="zh-CN"/>
        </w:rPr>
      </w:pPr>
      <w:r>
        <w:rPr>
          <w:lang w:eastAsia="zh-CN"/>
        </w:rPr>
        <w:t>从下面六类里选一类（允许混合，混合就说明主次），并告诉我你打算怎么分章、覆盖哪些方面、正文做多少条：</w:t>
      </w:r>
    </w:p>
    <w:p w14:paraId="3174D73B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 xml:space="preserve">A. </w:t>
      </w:r>
      <w:r>
        <w:rPr>
          <w:lang w:eastAsia="zh-CN"/>
        </w:rPr>
        <w:t>学科教育类（小学</w:t>
      </w:r>
      <w:r>
        <w:rPr>
          <w:lang w:eastAsia="zh-CN"/>
        </w:rPr>
        <w:t xml:space="preserve"> / </w:t>
      </w:r>
      <w:r>
        <w:rPr>
          <w:lang w:eastAsia="zh-CN"/>
        </w:rPr>
        <w:t>初中</w:t>
      </w:r>
      <w:r>
        <w:rPr>
          <w:lang w:eastAsia="zh-CN"/>
        </w:rPr>
        <w:t xml:space="preserve"> / </w:t>
      </w:r>
      <w:r>
        <w:rPr>
          <w:lang w:eastAsia="zh-CN"/>
        </w:rPr>
        <w:t>高中</w:t>
      </w:r>
      <w:r>
        <w:rPr>
          <w:lang w:eastAsia="zh-CN"/>
        </w:rPr>
        <w:t xml:space="preserve"> / </w:t>
      </w:r>
      <w:r>
        <w:rPr>
          <w:lang w:eastAsia="zh-CN"/>
        </w:rPr>
        <w:t>大学</w:t>
      </w:r>
      <w:r>
        <w:rPr>
          <w:lang w:eastAsia="zh-CN"/>
        </w:rPr>
        <w:t xml:space="preserve"> / </w:t>
      </w:r>
      <w:r>
        <w:rPr>
          <w:lang w:eastAsia="zh-CN"/>
        </w:rPr>
        <w:t>考研</w:t>
      </w:r>
      <w:r>
        <w:rPr>
          <w:lang w:eastAsia="zh-CN"/>
        </w:rPr>
        <w:t xml:space="preserve"> / </w:t>
      </w:r>
      <w:r>
        <w:rPr>
          <w:lang w:eastAsia="zh-CN"/>
        </w:rPr>
        <w:t>职业资格）</w:t>
      </w:r>
    </w:p>
    <w:p w14:paraId="6A71C215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 xml:space="preserve">B. </w:t>
      </w:r>
      <w:r>
        <w:rPr>
          <w:lang w:eastAsia="zh-CN"/>
        </w:rPr>
        <w:t>主题专题类（历史朝代、文学、地理、军事、体育、影视、动漫）</w:t>
      </w:r>
    </w:p>
    <w:p w14:paraId="292F7CB1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 xml:space="preserve">C. </w:t>
      </w:r>
      <w:r>
        <w:rPr>
          <w:lang w:eastAsia="zh-CN"/>
        </w:rPr>
        <w:t>公司产品类（公司介绍、产品线、参数选型、应用方案）</w:t>
      </w:r>
    </w:p>
    <w:p w14:paraId="1DCF5CB5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 xml:space="preserve">D. </w:t>
      </w:r>
      <w:r>
        <w:rPr>
          <w:lang w:eastAsia="zh-CN"/>
        </w:rPr>
        <w:t>客服售后类（使用说明、故障排查、保养维护、退换货）</w:t>
      </w:r>
    </w:p>
    <w:p w14:paraId="37244D64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 xml:space="preserve">E. </w:t>
      </w:r>
      <w:r>
        <w:rPr>
          <w:lang w:eastAsia="zh-CN"/>
        </w:rPr>
        <w:t>规章流程类（企业内部制度、报销、考勤、审批、安全规范）</w:t>
      </w:r>
    </w:p>
    <w:p w14:paraId="06B9D3AB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 xml:space="preserve">F. </w:t>
      </w:r>
      <w:r>
        <w:rPr>
          <w:lang w:eastAsia="zh-CN"/>
        </w:rPr>
        <w:t>垂类常识类（医疗健康、法律、金融理财、旅游、美食、宠物、育儿、汽车）</w:t>
      </w:r>
    </w:p>
    <w:p w14:paraId="21F9EE89" w14:textId="77777777" w:rsidR="00945BF8" w:rsidRDefault="00000000">
      <w:pPr>
        <w:rPr>
          <w:lang w:eastAsia="zh-CN"/>
        </w:rPr>
      </w:pPr>
      <w:r>
        <w:rPr>
          <w:b/>
          <w:lang w:eastAsia="zh-CN"/>
        </w:rPr>
        <w:t>先只回复你的判断和计划，等我确认后再动笔。</w:t>
      </w:r>
    </w:p>
    <w:p w14:paraId="0C40C614" w14:textId="77777777" w:rsidR="00945BF8" w:rsidRDefault="00000000">
      <w:pPr>
        <w:pStyle w:val="31"/>
        <w:rPr>
          <w:lang w:eastAsia="zh-CN"/>
        </w:rPr>
      </w:pPr>
      <w:r>
        <w:rPr>
          <w:lang w:eastAsia="zh-CN"/>
        </w:rPr>
        <w:t>第二步：按</w:t>
      </w:r>
      <w:r>
        <w:rPr>
          <w:lang w:eastAsia="zh-CN"/>
        </w:rPr>
        <w:t>"</w:t>
      </w:r>
      <w:r>
        <w:rPr>
          <w:lang w:eastAsia="zh-CN"/>
        </w:rPr>
        <w:t>五问法</w:t>
      </w:r>
      <w:r>
        <w:rPr>
          <w:lang w:eastAsia="zh-CN"/>
        </w:rPr>
        <w:t>"</w:t>
      </w:r>
      <w:r>
        <w:rPr>
          <w:lang w:eastAsia="zh-CN"/>
        </w:rPr>
        <w:t>铺章节（所有类型通用）</w:t>
      </w:r>
    </w:p>
    <w:p w14:paraId="2BFBAB9C" w14:textId="77777777" w:rsidR="00945BF8" w:rsidRDefault="00000000">
      <w:pPr>
        <w:rPr>
          <w:lang w:eastAsia="zh-CN"/>
        </w:rPr>
      </w:pPr>
      <w:r>
        <w:rPr>
          <w:lang w:eastAsia="zh-CN"/>
        </w:rPr>
        <w:t>不管哪一类，都从这五个角度把内容铺开，某一个角度没内容就跳过，内容多就拆成多章：</w:t>
      </w:r>
    </w:p>
    <w:p w14:paraId="70F337F1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1. </w:t>
      </w:r>
      <w:r>
        <w:rPr>
          <w:b/>
          <w:lang w:eastAsia="zh-CN"/>
        </w:rPr>
        <w:t>是什么</w:t>
      </w:r>
      <w:r>
        <w:rPr>
          <w:lang w:eastAsia="zh-CN"/>
        </w:rPr>
        <w:t>——</w:t>
      </w:r>
      <w:r>
        <w:rPr>
          <w:lang w:eastAsia="zh-CN"/>
        </w:rPr>
        <w:t>主体、定义、来历、定位（谁、干什么、从哪来）</w:t>
      </w:r>
    </w:p>
    <w:p w14:paraId="3DB60233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lastRenderedPageBreak/>
        <w:t xml:space="preserve">2. </w:t>
      </w:r>
      <w:r>
        <w:rPr>
          <w:b/>
          <w:lang w:eastAsia="zh-CN"/>
        </w:rPr>
        <w:t>有什么</w:t>
      </w:r>
      <w:r>
        <w:rPr>
          <w:lang w:eastAsia="zh-CN"/>
        </w:rPr>
        <w:t>——</w:t>
      </w:r>
      <w:r>
        <w:rPr>
          <w:lang w:eastAsia="zh-CN"/>
        </w:rPr>
        <w:t>分类、型号、组成、清单（有哪些、分别是什么）</w:t>
      </w:r>
    </w:p>
    <w:p w14:paraId="0A7F3CDE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3. </w:t>
      </w:r>
      <w:r>
        <w:rPr>
          <w:b/>
          <w:lang w:eastAsia="zh-CN"/>
        </w:rPr>
        <w:t>怎么用</w:t>
      </w:r>
      <w:r>
        <w:rPr>
          <w:lang w:eastAsia="zh-CN"/>
        </w:rPr>
        <w:t>——</w:t>
      </w:r>
      <w:r>
        <w:rPr>
          <w:lang w:eastAsia="zh-CN"/>
        </w:rPr>
        <w:t>流程、方法、步骤、参数、怎么选、怎么操作</w:t>
      </w:r>
    </w:p>
    <w:p w14:paraId="4E4EB80F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4. </w:t>
      </w:r>
      <w:r>
        <w:rPr>
          <w:b/>
          <w:lang w:eastAsia="zh-CN"/>
        </w:rPr>
        <w:t>常见问题</w:t>
      </w:r>
      <w:r>
        <w:rPr>
          <w:lang w:eastAsia="zh-CN"/>
        </w:rPr>
        <w:t>——</w:t>
      </w:r>
      <w:r>
        <w:rPr>
          <w:lang w:eastAsia="zh-CN"/>
        </w:rPr>
        <w:t>易错点、故障、对比、为什么不、遇到怎么办</w:t>
      </w:r>
    </w:p>
    <w:p w14:paraId="3CF8061E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5. </w:t>
      </w:r>
      <w:r>
        <w:rPr>
          <w:b/>
          <w:lang w:eastAsia="zh-CN"/>
        </w:rPr>
        <w:t>边界与注意</w:t>
      </w:r>
      <w:r>
        <w:rPr>
          <w:lang w:eastAsia="zh-CN"/>
        </w:rPr>
        <w:t>——</w:t>
      </w:r>
      <w:r>
        <w:rPr>
          <w:lang w:eastAsia="zh-CN"/>
        </w:rPr>
        <w:t>限制条件、禁忌、风险、注意事项</w:t>
      </w:r>
    </w:p>
    <w:p w14:paraId="120F919B" w14:textId="77777777" w:rsidR="00945BF8" w:rsidRDefault="00000000">
      <w:pPr>
        <w:pStyle w:val="31"/>
      </w:pPr>
      <w:proofErr w:type="spellStart"/>
      <w:r>
        <w:t>第三步：正文格式（硬性要求</w:t>
      </w:r>
      <w:proofErr w:type="spellEnd"/>
      <w:r>
        <w:t>）</w:t>
      </w:r>
    </w:p>
    <w:p w14:paraId="7A519F94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1. </w:t>
      </w:r>
      <w:r>
        <w:rPr>
          <w:lang w:eastAsia="zh-CN"/>
        </w:rPr>
        <w:t>全部用</w:t>
      </w:r>
      <w:r>
        <w:rPr>
          <w:lang w:eastAsia="zh-CN"/>
        </w:rPr>
        <w:t xml:space="preserve"> QA </w:t>
      </w:r>
      <w:r>
        <w:rPr>
          <w:lang w:eastAsia="zh-CN"/>
        </w:rPr>
        <w:t>问答对，格式固定为</w:t>
      </w:r>
      <w:r>
        <w:rPr>
          <w:lang w:eastAsia="zh-CN"/>
        </w:rPr>
        <w:t>"Q1</w:t>
      </w:r>
      <w:r>
        <w:rPr>
          <w:lang w:eastAsia="zh-CN"/>
        </w:rPr>
        <w:t>：问题</w:t>
      </w:r>
      <w:r>
        <w:rPr>
          <w:lang w:eastAsia="zh-CN"/>
        </w:rPr>
        <w:t>"</w:t>
      </w:r>
      <w:r>
        <w:rPr>
          <w:lang w:eastAsia="zh-CN"/>
        </w:rPr>
        <w:t>换行</w:t>
      </w:r>
      <w:r>
        <w:rPr>
          <w:lang w:eastAsia="zh-CN"/>
        </w:rPr>
        <w:t>"A</w:t>
      </w:r>
      <w:r>
        <w:rPr>
          <w:lang w:eastAsia="zh-CN"/>
        </w:rPr>
        <w:t>：答案</w:t>
      </w:r>
      <w:r>
        <w:rPr>
          <w:lang w:eastAsia="zh-CN"/>
        </w:rPr>
        <w:t>"</w:t>
      </w:r>
      <w:r>
        <w:rPr>
          <w:lang w:eastAsia="zh-CN"/>
        </w:rPr>
        <w:t>，然后空一行。</w:t>
      </w:r>
    </w:p>
    <w:p w14:paraId="2863DA6B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2. </w:t>
      </w:r>
      <w:r>
        <w:rPr>
          <w:lang w:eastAsia="zh-CN"/>
        </w:rPr>
        <w:t>编号从</w:t>
      </w:r>
      <w:r>
        <w:rPr>
          <w:lang w:eastAsia="zh-CN"/>
        </w:rPr>
        <w:t xml:space="preserve"> Q1 </w:t>
      </w:r>
      <w:r>
        <w:rPr>
          <w:lang w:eastAsia="zh-CN"/>
        </w:rPr>
        <w:t>连续排到底，</w:t>
      </w:r>
      <w:r>
        <w:rPr>
          <w:b/>
          <w:lang w:eastAsia="zh-CN"/>
        </w:rPr>
        <w:t>不许断号、不许重复、不许跳号</w:t>
      </w:r>
      <w:r>
        <w:rPr>
          <w:lang w:eastAsia="zh-CN"/>
        </w:rPr>
        <w:t>。</w:t>
      </w:r>
    </w:p>
    <w:p w14:paraId="19BEF2D8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3. </w:t>
      </w:r>
      <w:r>
        <w:rPr>
          <w:b/>
          <w:lang w:eastAsia="zh-CN"/>
        </w:rPr>
        <w:t>每条答案不超过</w:t>
      </w:r>
      <w:r>
        <w:rPr>
          <w:b/>
          <w:lang w:eastAsia="zh-CN"/>
        </w:rPr>
        <w:t xml:space="preserve"> 500 </w:t>
      </w:r>
      <w:r>
        <w:rPr>
          <w:b/>
          <w:lang w:eastAsia="zh-CN"/>
        </w:rPr>
        <w:t>字</w:t>
      </w:r>
      <w:r>
        <w:rPr>
          <w:lang w:eastAsia="zh-CN"/>
        </w:rPr>
        <w:t>。超过</w:t>
      </w:r>
      <w:r>
        <w:rPr>
          <w:lang w:eastAsia="zh-CN"/>
        </w:rPr>
        <w:t xml:space="preserve"> 500 </w:t>
      </w:r>
      <w:r>
        <w:rPr>
          <w:lang w:eastAsia="zh-CN"/>
        </w:rPr>
        <w:t>字会被平台切片，一个完整的知识点会被拆散，检索效果反而变差。</w:t>
      </w:r>
    </w:p>
    <w:p w14:paraId="4D77163E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4. </w:t>
      </w:r>
      <w:r>
        <w:rPr>
          <w:lang w:eastAsia="zh-CN"/>
        </w:rPr>
        <w:t>按主题分章，每章用二级标题标明。</w:t>
      </w:r>
    </w:p>
    <w:p w14:paraId="6C9D3731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5. </w:t>
      </w:r>
      <w:r>
        <w:rPr>
          <w:lang w:eastAsia="zh-CN"/>
        </w:rPr>
        <w:t>简体中文，直接给结论，不要</w:t>
      </w:r>
      <w:r>
        <w:rPr>
          <w:lang w:eastAsia="zh-CN"/>
        </w:rPr>
        <w:t>"</w:t>
      </w:r>
      <w:r>
        <w:rPr>
          <w:lang w:eastAsia="zh-CN"/>
        </w:rPr>
        <w:t>你好</w:t>
      </w:r>
      <w:r>
        <w:rPr>
          <w:lang w:eastAsia="zh-CN"/>
        </w:rPr>
        <w:t>""</w:t>
      </w:r>
      <w:r>
        <w:rPr>
          <w:lang w:eastAsia="zh-CN"/>
        </w:rPr>
        <w:t>很高兴为您解答</w:t>
      </w:r>
      <w:r>
        <w:rPr>
          <w:lang w:eastAsia="zh-CN"/>
        </w:rPr>
        <w:t>"</w:t>
      </w:r>
      <w:r>
        <w:rPr>
          <w:lang w:eastAsia="zh-CN"/>
        </w:rPr>
        <w:t>这类客套话。</w:t>
      </w:r>
    </w:p>
    <w:p w14:paraId="665B3781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6. </w:t>
      </w:r>
      <w:r>
        <w:rPr>
          <w:lang w:eastAsia="zh-CN"/>
        </w:rPr>
        <w:t>总量默认【</w:t>
      </w:r>
      <w:r>
        <w:rPr>
          <w:lang w:eastAsia="zh-CN"/>
        </w:rPr>
        <w:t>200</w:t>
      </w:r>
      <w:r>
        <w:rPr>
          <w:lang w:eastAsia="zh-CN"/>
        </w:rPr>
        <w:t>～</w:t>
      </w:r>
      <w:r>
        <w:rPr>
          <w:lang w:eastAsia="zh-CN"/>
        </w:rPr>
        <w:t>400</w:t>
      </w:r>
      <w:r>
        <w:rPr>
          <w:lang w:eastAsia="zh-CN"/>
        </w:rPr>
        <w:t>】条，按主题规模调整；每个章节数量尽量均衡，不要前面写满后面敷衍。</w:t>
      </w:r>
    </w:p>
    <w:p w14:paraId="546D2E7F" w14:textId="77777777" w:rsidR="00945BF8" w:rsidRDefault="00000000">
      <w:pPr>
        <w:pStyle w:val="31"/>
        <w:rPr>
          <w:lang w:eastAsia="zh-CN"/>
        </w:rPr>
      </w:pPr>
      <w:r>
        <w:rPr>
          <w:lang w:eastAsia="zh-CN"/>
        </w:rPr>
        <w:t>第四步：内容质量红线（违反即返工）</w:t>
      </w:r>
    </w:p>
    <w:p w14:paraId="7B9DA7C8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1. </w:t>
      </w:r>
      <w:r>
        <w:rPr>
          <w:b/>
          <w:lang w:eastAsia="zh-CN"/>
        </w:rPr>
        <w:t>只写你能确定的、可以核实的内容</w:t>
      </w:r>
      <w:r>
        <w:rPr>
          <w:lang w:eastAsia="zh-CN"/>
        </w:rPr>
        <w:t>：定义、参数、年代、数据、步骤、结论。</w:t>
      </w:r>
    </w:p>
    <w:p w14:paraId="6A3AA834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2. </w:t>
      </w:r>
      <w:r>
        <w:rPr>
          <w:b/>
          <w:lang w:eastAsia="zh-CN"/>
        </w:rPr>
        <w:t>凡是不确定的、记不准的、不同来源说法不一致的、有争议的，一律不写</w:t>
      </w:r>
      <w:r>
        <w:rPr>
          <w:lang w:eastAsia="zh-CN"/>
        </w:rPr>
        <w:t>，绝不硬编。</w:t>
      </w:r>
    </w:p>
    <w:p w14:paraId="6753B92A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3. </w:t>
      </w:r>
      <w:r>
        <w:rPr>
          <w:b/>
          <w:lang w:eastAsia="zh-CN"/>
        </w:rPr>
        <w:t>参数类内容必须照原始资料逐条搬运，不许推算、估算、约等于、四舍五入</w:t>
      </w:r>
      <w:r>
        <w:rPr>
          <w:lang w:eastAsia="zh-CN"/>
        </w:rPr>
        <w:t>。有资料就照抄，</w:t>
      </w:r>
      <w:proofErr w:type="gramStart"/>
      <w:r>
        <w:rPr>
          <w:lang w:eastAsia="zh-CN"/>
        </w:rPr>
        <w:t>没资料</w:t>
      </w:r>
      <w:proofErr w:type="gramEnd"/>
      <w:r>
        <w:rPr>
          <w:lang w:eastAsia="zh-CN"/>
        </w:rPr>
        <w:t>就写</w:t>
      </w:r>
      <w:r>
        <w:rPr>
          <w:lang w:eastAsia="zh-CN"/>
        </w:rPr>
        <w:t>"</w:t>
      </w:r>
      <w:r>
        <w:rPr>
          <w:lang w:eastAsia="zh-CN"/>
        </w:rPr>
        <w:t>以官方资料为准</w:t>
      </w:r>
      <w:r>
        <w:rPr>
          <w:lang w:eastAsia="zh-CN"/>
        </w:rPr>
        <w:t>"</w:t>
      </w:r>
      <w:r>
        <w:rPr>
          <w:lang w:eastAsia="zh-CN"/>
        </w:rPr>
        <w:t>。</w:t>
      </w:r>
    </w:p>
    <w:p w14:paraId="11F37E24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4. </w:t>
      </w:r>
      <w:r>
        <w:rPr>
          <w:b/>
          <w:lang w:eastAsia="zh-CN"/>
        </w:rPr>
        <w:t>宁可少写，也不能写错</w:t>
      </w:r>
      <w:r>
        <w:rPr>
          <w:lang w:eastAsia="zh-CN"/>
        </w:rPr>
        <w:t>。某个章节写不满就少写几条，不要用不确定的内容凑数。</w:t>
      </w:r>
    </w:p>
    <w:p w14:paraId="453AE48C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5. </w:t>
      </w:r>
      <w:r>
        <w:rPr>
          <w:b/>
          <w:lang w:eastAsia="zh-CN"/>
        </w:rPr>
        <w:t>涉及时效性的内容</w:t>
      </w:r>
      <w:r>
        <w:rPr>
          <w:lang w:eastAsia="zh-CN"/>
        </w:rPr>
        <w:t>（价格、政策、人事任免、排行榜、销量），一律不写具体数字，只写</w:t>
      </w:r>
      <w:r>
        <w:rPr>
          <w:lang w:eastAsia="zh-CN"/>
        </w:rPr>
        <w:t>"</w:t>
      </w:r>
      <w:r>
        <w:rPr>
          <w:lang w:eastAsia="zh-CN"/>
        </w:rPr>
        <w:t>以官方最新发布为准</w:t>
      </w:r>
      <w:r>
        <w:rPr>
          <w:lang w:eastAsia="zh-CN"/>
        </w:rPr>
        <w:t>"</w:t>
      </w:r>
      <w:r>
        <w:rPr>
          <w:lang w:eastAsia="zh-CN"/>
        </w:rPr>
        <w:t>。</w:t>
      </w:r>
    </w:p>
    <w:p w14:paraId="7F5EB4E8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6. </w:t>
      </w:r>
      <w:r>
        <w:rPr>
          <w:b/>
          <w:lang w:eastAsia="zh-CN"/>
        </w:rPr>
        <w:t>不写任何需要用户自行判断风险的操作</w:t>
      </w:r>
      <w:r>
        <w:rPr>
          <w:lang w:eastAsia="zh-CN"/>
        </w:rPr>
        <w:t>（涉及拆机、处方、投资、法律效力等），只写</w:t>
      </w:r>
      <w:r>
        <w:rPr>
          <w:lang w:eastAsia="zh-CN"/>
        </w:rPr>
        <w:t>"</w:t>
      </w:r>
      <w:r>
        <w:rPr>
          <w:lang w:eastAsia="zh-CN"/>
        </w:rPr>
        <w:t>建议联系专业人员</w:t>
      </w:r>
      <w:r>
        <w:rPr>
          <w:lang w:eastAsia="zh-CN"/>
        </w:rPr>
        <w:t>/</w:t>
      </w:r>
      <w:r>
        <w:rPr>
          <w:lang w:eastAsia="zh-CN"/>
        </w:rPr>
        <w:t>官方渠道</w:t>
      </w:r>
      <w:r>
        <w:rPr>
          <w:lang w:eastAsia="zh-CN"/>
        </w:rPr>
        <w:t>"</w:t>
      </w:r>
      <w:r>
        <w:rPr>
          <w:lang w:eastAsia="zh-CN"/>
        </w:rPr>
        <w:t>。</w:t>
      </w:r>
    </w:p>
    <w:p w14:paraId="6F4F379E" w14:textId="77777777" w:rsidR="00945BF8" w:rsidRDefault="00000000">
      <w:pPr>
        <w:pStyle w:val="31"/>
        <w:rPr>
          <w:lang w:eastAsia="zh-CN"/>
        </w:rPr>
      </w:pPr>
      <w:r>
        <w:rPr>
          <w:lang w:eastAsia="zh-CN"/>
        </w:rPr>
        <w:t>第五步：知识库配置（硬性要求）</w:t>
      </w:r>
    </w:p>
    <w:p w14:paraId="4D1594AB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1. </w:t>
      </w:r>
      <w:r>
        <w:rPr>
          <w:b/>
          <w:lang w:eastAsia="zh-CN"/>
        </w:rPr>
        <w:t>名称</w:t>
      </w:r>
      <w:r>
        <w:rPr>
          <w:lang w:eastAsia="zh-CN"/>
        </w:rPr>
        <w:t>：准确、清晰、简短，</w:t>
      </w:r>
      <w:r>
        <w:rPr>
          <w:b/>
          <w:lang w:eastAsia="zh-CN"/>
        </w:rPr>
        <w:t xml:space="preserve">5 </w:t>
      </w:r>
      <w:proofErr w:type="gramStart"/>
      <w:r>
        <w:rPr>
          <w:b/>
          <w:lang w:eastAsia="zh-CN"/>
        </w:rPr>
        <w:t>个</w:t>
      </w:r>
      <w:proofErr w:type="gramEnd"/>
      <w:r>
        <w:rPr>
          <w:b/>
          <w:lang w:eastAsia="zh-CN"/>
        </w:rPr>
        <w:t>字以内</w:t>
      </w:r>
      <w:r>
        <w:rPr>
          <w:lang w:eastAsia="zh-CN"/>
        </w:rPr>
        <w:t>。</w:t>
      </w:r>
    </w:p>
    <w:p w14:paraId="4FF55018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2. </w:t>
      </w:r>
      <w:r>
        <w:rPr>
          <w:b/>
          <w:lang w:eastAsia="zh-CN"/>
        </w:rPr>
        <w:t>描述</w:t>
      </w:r>
      <w:r>
        <w:rPr>
          <w:lang w:eastAsia="zh-CN"/>
        </w:rPr>
        <w:t>：</w:t>
      </w:r>
      <w:r>
        <w:rPr>
          <w:b/>
          <w:lang w:eastAsia="zh-CN"/>
        </w:rPr>
        <w:t>不超过</w:t>
      </w:r>
      <w:r>
        <w:rPr>
          <w:b/>
          <w:lang w:eastAsia="zh-CN"/>
        </w:rPr>
        <w:t xml:space="preserve"> 250 </w:t>
      </w:r>
      <w:r>
        <w:rPr>
          <w:b/>
          <w:lang w:eastAsia="zh-CN"/>
        </w:rPr>
        <w:t>字</w:t>
      </w:r>
      <w:r>
        <w:rPr>
          <w:lang w:eastAsia="zh-CN"/>
        </w:rPr>
        <w:t>，必须包含三部分：</w:t>
      </w:r>
    </w:p>
    <w:p w14:paraId="110E78BF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lastRenderedPageBreak/>
        <w:t>使用场景</w:t>
      </w:r>
      <w:r>
        <w:rPr>
          <w:lang w:eastAsia="zh-CN"/>
        </w:rPr>
        <w:t>：这个知识库能回答哪些方面的问题，把章节名和关键内容铺进去。</w:t>
      </w:r>
    </w:p>
    <w:p w14:paraId="733AEA8F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命中话术</w:t>
      </w:r>
      <w:r>
        <w:rPr>
          <w:lang w:eastAsia="zh-CN"/>
        </w:rPr>
        <w:t>（照抄这个句式）：只要问题包含</w:t>
      </w:r>
      <w:r>
        <w:rPr>
          <w:lang w:eastAsia="zh-CN"/>
        </w:rPr>
        <w:t>"</w:t>
      </w:r>
      <w:r>
        <w:rPr>
          <w:lang w:eastAsia="zh-CN"/>
        </w:rPr>
        <w:t>【主题词</w:t>
      </w:r>
      <w:r>
        <w:rPr>
          <w:lang w:eastAsia="zh-CN"/>
        </w:rPr>
        <w:t>1</w:t>
      </w:r>
      <w:r>
        <w:rPr>
          <w:lang w:eastAsia="zh-CN"/>
        </w:rPr>
        <w:t>】</w:t>
      </w:r>
      <w:r>
        <w:rPr>
          <w:lang w:eastAsia="zh-CN"/>
        </w:rPr>
        <w:t>""</w:t>
      </w:r>
      <w:r>
        <w:rPr>
          <w:lang w:eastAsia="zh-CN"/>
        </w:rPr>
        <w:t>【主题词</w:t>
      </w:r>
      <w:r>
        <w:rPr>
          <w:lang w:eastAsia="zh-CN"/>
        </w:rPr>
        <w:t>2</w:t>
      </w:r>
      <w:r>
        <w:rPr>
          <w:lang w:eastAsia="zh-CN"/>
        </w:rPr>
        <w:t>】</w:t>
      </w:r>
      <w:r>
        <w:rPr>
          <w:lang w:eastAsia="zh-CN"/>
        </w:rPr>
        <w:t>""</w:t>
      </w:r>
      <w:r>
        <w:rPr>
          <w:lang w:eastAsia="zh-CN"/>
        </w:rPr>
        <w:t>【主题词</w:t>
      </w:r>
      <w:r>
        <w:rPr>
          <w:lang w:eastAsia="zh-CN"/>
        </w:rPr>
        <w:t>3</w:t>
      </w:r>
      <w:r>
        <w:rPr>
          <w:lang w:eastAsia="zh-CN"/>
        </w:rPr>
        <w:t>】</w:t>
      </w:r>
      <w:r>
        <w:rPr>
          <w:lang w:eastAsia="zh-CN"/>
        </w:rPr>
        <w:t>"</w:t>
      </w:r>
      <w:r>
        <w:rPr>
          <w:lang w:eastAsia="zh-CN"/>
        </w:rPr>
        <w:t>，就认为命中。</w:t>
      </w:r>
    </w:p>
    <w:p w14:paraId="3645727A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同音字提示</w:t>
      </w:r>
      <w:r>
        <w:rPr>
          <w:lang w:eastAsia="zh-CN"/>
        </w:rPr>
        <w:t>：同音字提示：【易错词＝同音错词、</w:t>
      </w:r>
      <w:r>
        <w:rPr>
          <w:lang w:eastAsia="zh-CN"/>
        </w:rPr>
        <w:t>…</w:t>
      </w:r>
      <w:r>
        <w:rPr>
          <w:lang w:eastAsia="zh-CN"/>
        </w:rPr>
        <w:t>】。（从主题里挑</w:t>
      </w:r>
      <w:r>
        <w:rPr>
          <w:lang w:eastAsia="zh-CN"/>
        </w:rPr>
        <w:t xml:space="preserve"> 2</w:t>
      </w:r>
      <w:r>
        <w:rPr>
          <w:lang w:eastAsia="zh-CN"/>
        </w:rPr>
        <w:t>～</w:t>
      </w:r>
      <w:r>
        <w:rPr>
          <w:lang w:eastAsia="zh-CN"/>
        </w:rPr>
        <w:t xml:space="preserve">5 </w:t>
      </w:r>
      <w:proofErr w:type="gramStart"/>
      <w:r>
        <w:rPr>
          <w:lang w:eastAsia="zh-CN"/>
        </w:rPr>
        <w:t>个</w:t>
      </w:r>
      <w:proofErr w:type="gramEnd"/>
      <w:r>
        <w:rPr>
          <w:lang w:eastAsia="zh-CN"/>
        </w:rPr>
        <w:t>在语音里最容易听错的词）</w:t>
      </w:r>
    </w:p>
    <w:p w14:paraId="214575FC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3. </w:t>
      </w:r>
      <w:r>
        <w:rPr>
          <w:b/>
          <w:lang w:eastAsia="zh-CN"/>
        </w:rPr>
        <w:t>意图例句</w:t>
      </w:r>
      <w:r>
        <w:rPr>
          <w:lang w:eastAsia="zh-CN"/>
        </w:rPr>
        <w:t>：</w:t>
      </w:r>
      <w:r>
        <w:rPr>
          <w:b/>
          <w:lang w:eastAsia="zh-CN"/>
        </w:rPr>
        <w:t>不超过</w:t>
      </w:r>
      <w:r>
        <w:rPr>
          <w:b/>
          <w:lang w:eastAsia="zh-CN"/>
        </w:rPr>
        <w:t xml:space="preserve"> 20 </w:t>
      </w:r>
      <w:r>
        <w:rPr>
          <w:b/>
          <w:lang w:eastAsia="zh-CN"/>
        </w:rPr>
        <w:t>条</w:t>
      </w:r>
      <w:r>
        <w:rPr>
          <w:lang w:eastAsia="zh-CN"/>
        </w:rPr>
        <w:t>，必须三类齐全：</w:t>
      </w:r>
    </w:p>
    <w:p w14:paraId="00CBF8DA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典型问题</w:t>
      </w:r>
      <w:r>
        <w:rPr>
          <w:lang w:eastAsia="zh-CN"/>
        </w:rPr>
        <w:t>：这个主题下用户最常问的问题。</w:t>
      </w:r>
    </w:p>
    <w:p w14:paraId="2C166E6E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泛化问法</w:t>
      </w:r>
      <w:r>
        <w:rPr>
          <w:lang w:eastAsia="zh-CN"/>
        </w:rPr>
        <w:t>：</w:t>
      </w:r>
      <w:r>
        <w:rPr>
          <w:lang w:eastAsia="zh-CN"/>
        </w:rPr>
        <w:t xml:space="preserve">"XX </w:t>
      </w:r>
      <w:r>
        <w:rPr>
          <w:lang w:eastAsia="zh-CN"/>
        </w:rPr>
        <w:t>有哪些</w:t>
      </w:r>
      <w:r>
        <w:rPr>
          <w:lang w:eastAsia="zh-CN"/>
        </w:rPr>
        <w:t xml:space="preserve">""XX </w:t>
      </w:r>
      <w:r>
        <w:rPr>
          <w:lang w:eastAsia="zh-CN"/>
        </w:rPr>
        <w:t>是什么</w:t>
      </w:r>
      <w:r>
        <w:rPr>
          <w:lang w:eastAsia="zh-CN"/>
        </w:rPr>
        <w:t xml:space="preserve">""XX </w:t>
      </w:r>
      <w:r>
        <w:rPr>
          <w:lang w:eastAsia="zh-CN"/>
        </w:rPr>
        <w:t>怎么选</w:t>
      </w:r>
      <w:r>
        <w:rPr>
          <w:lang w:eastAsia="zh-CN"/>
        </w:rPr>
        <w:t xml:space="preserve">""XX </w:t>
      </w:r>
      <w:r>
        <w:rPr>
          <w:lang w:eastAsia="zh-CN"/>
        </w:rPr>
        <w:t>怎么用</w:t>
      </w:r>
      <w:r>
        <w:rPr>
          <w:lang w:eastAsia="zh-CN"/>
        </w:rPr>
        <w:t>"</w:t>
      </w:r>
      <w:r>
        <w:rPr>
          <w:lang w:eastAsia="zh-CN"/>
        </w:rPr>
        <w:t>这类宽泛问法。</w:t>
      </w:r>
    </w:p>
    <w:p w14:paraId="73974461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同音字示例</w:t>
      </w:r>
      <w:r>
        <w:rPr>
          <w:lang w:eastAsia="zh-CN"/>
        </w:rPr>
        <w:t>：把同音字塞进句子里，用于提升语音识别的容错率。</w:t>
      </w:r>
    </w:p>
    <w:p w14:paraId="0D274174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4. RAG </w:t>
      </w:r>
      <w:r>
        <w:rPr>
          <w:lang w:eastAsia="zh-CN"/>
        </w:rPr>
        <w:t>高级配置：使用平台默认参数，不用额外调整。</w:t>
      </w:r>
    </w:p>
    <w:p w14:paraId="3606B2EB" w14:textId="77777777" w:rsidR="00945BF8" w:rsidRDefault="00000000">
      <w:pPr>
        <w:pStyle w:val="31"/>
      </w:pPr>
      <w:proofErr w:type="spellStart"/>
      <w:r>
        <w:t>第六步：智能体配置（硬性要求</w:t>
      </w:r>
      <w:proofErr w:type="spellEnd"/>
      <w:r>
        <w:t>）</w:t>
      </w:r>
    </w:p>
    <w:p w14:paraId="3A0AA88E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1. </w:t>
      </w:r>
      <w:r>
        <w:rPr>
          <w:b/>
          <w:lang w:eastAsia="zh-CN"/>
        </w:rPr>
        <w:t>名称</w:t>
      </w:r>
      <w:r>
        <w:rPr>
          <w:lang w:eastAsia="zh-CN"/>
        </w:rPr>
        <w:t>：</w:t>
      </w:r>
      <w:r>
        <w:rPr>
          <w:lang w:eastAsia="zh-CN"/>
        </w:rPr>
        <w:t xml:space="preserve">5 </w:t>
      </w:r>
      <w:r>
        <w:rPr>
          <w:lang w:eastAsia="zh-CN"/>
        </w:rPr>
        <w:t>字以内，好读、适合语音播报。</w:t>
      </w:r>
    </w:p>
    <w:p w14:paraId="45F1187E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2. </w:t>
      </w:r>
      <w:r>
        <w:rPr>
          <w:b/>
          <w:lang w:eastAsia="zh-CN"/>
        </w:rPr>
        <w:t>提示词</w:t>
      </w:r>
      <w:r>
        <w:rPr>
          <w:lang w:eastAsia="zh-CN"/>
        </w:rPr>
        <w:t>：写成一整段，用于语音播报场景，必须包含以下内容：</w:t>
      </w:r>
    </w:p>
    <w:p w14:paraId="4D45697F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角色</w:t>
      </w:r>
      <w:r>
        <w:rPr>
          <w:lang w:eastAsia="zh-CN"/>
        </w:rPr>
        <w:t>：叫什么、服务谁、负责回答什么范围。</w:t>
      </w:r>
    </w:p>
    <w:p w14:paraId="7AED112A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最高原则（必须放在最前面）</w:t>
      </w:r>
      <w:r>
        <w:rPr>
          <w:lang w:eastAsia="zh-CN"/>
        </w:rPr>
        <w:t>：只回答有把握的；知识库里有明确答案的照答，</w:t>
      </w:r>
      <w:r>
        <w:rPr>
          <w:b/>
          <w:lang w:eastAsia="zh-CN"/>
        </w:rPr>
        <w:t>不许改动里面的数字、参数、年代和结论</w:t>
      </w:r>
      <w:r>
        <w:rPr>
          <w:lang w:eastAsia="zh-CN"/>
        </w:rPr>
        <w:t>；知识库里没有的、或自己也不确定的，直接说</w:t>
      </w:r>
      <w:r>
        <w:rPr>
          <w:lang w:eastAsia="zh-CN"/>
        </w:rPr>
        <w:t>"</w:t>
      </w:r>
      <w:r>
        <w:rPr>
          <w:lang w:eastAsia="zh-CN"/>
        </w:rPr>
        <w:t>这个我这边没有确切资料，建议咨询官方渠道</w:t>
      </w:r>
      <w:r>
        <w:rPr>
          <w:lang w:eastAsia="zh-CN"/>
        </w:rPr>
        <w:t>"</w:t>
      </w:r>
      <w:r>
        <w:rPr>
          <w:lang w:eastAsia="zh-CN"/>
        </w:rPr>
        <w:t>，</w:t>
      </w:r>
      <w:r>
        <w:rPr>
          <w:b/>
          <w:lang w:eastAsia="zh-CN"/>
        </w:rPr>
        <w:t>宁可说不知道，也绝对不能编造</w:t>
      </w:r>
      <w:r>
        <w:rPr>
          <w:lang w:eastAsia="zh-CN"/>
        </w:rPr>
        <w:t>。</w:t>
      </w:r>
    </w:p>
    <w:p w14:paraId="73B864E7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回答风格</w:t>
      </w:r>
      <w:r>
        <w:rPr>
          <w:lang w:eastAsia="zh-CN"/>
        </w:rPr>
        <w:t>：口语化，像真人当面讲话；每次只说一件事，控制在两三句、八十个字以内。</w:t>
      </w:r>
    </w:p>
    <w:p w14:paraId="0403DA72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禁止符号</w:t>
      </w:r>
      <w:r>
        <w:rPr>
          <w:lang w:eastAsia="zh-CN"/>
        </w:rPr>
        <w:t>：不用星号、井号、横线、项目符号，不用表格和表情符号</w:t>
      </w:r>
      <w:r>
        <w:rPr>
          <w:lang w:eastAsia="zh-CN"/>
        </w:rPr>
        <w:t>——</w:t>
      </w:r>
      <w:r>
        <w:rPr>
          <w:lang w:eastAsia="zh-CN"/>
        </w:rPr>
        <w:t>这些念出来全是噪音。</w:t>
      </w:r>
    </w:p>
    <w:p w14:paraId="22E009E1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中文念法</w:t>
      </w:r>
      <w:r>
        <w:rPr>
          <w:lang w:eastAsia="zh-CN"/>
        </w:rPr>
        <w:t>：数字、单位、型号、年代按口语读，例如</w:t>
      </w:r>
      <w:r>
        <w:rPr>
          <w:lang w:eastAsia="zh-CN"/>
        </w:rPr>
        <w:t>"</w:t>
      </w:r>
      <w:r>
        <w:rPr>
          <w:lang w:eastAsia="zh-CN"/>
        </w:rPr>
        <w:t>二分之一</w:t>
      </w:r>
      <w:r>
        <w:rPr>
          <w:lang w:eastAsia="zh-CN"/>
        </w:rPr>
        <w:t>"</w:t>
      </w:r>
      <w:r>
        <w:rPr>
          <w:lang w:eastAsia="zh-CN"/>
        </w:rPr>
        <w:t>不要写成</w:t>
      </w:r>
      <w:r>
        <w:rPr>
          <w:lang w:eastAsia="zh-CN"/>
        </w:rPr>
        <w:t>"1/2"</w:t>
      </w:r>
      <w:r>
        <w:rPr>
          <w:lang w:eastAsia="zh-CN"/>
        </w:rPr>
        <w:t>，</w:t>
      </w:r>
      <w:r>
        <w:rPr>
          <w:lang w:eastAsia="zh-CN"/>
        </w:rPr>
        <w:t>"</w:t>
      </w:r>
      <w:r>
        <w:rPr>
          <w:lang w:eastAsia="zh-CN"/>
        </w:rPr>
        <w:t>百分之九十八</w:t>
      </w:r>
      <w:r>
        <w:rPr>
          <w:lang w:eastAsia="zh-CN"/>
        </w:rPr>
        <w:t>"</w:t>
      </w:r>
      <w:r>
        <w:rPr>
          <w:lang w:eastAsia="zh-CN"/>
        </w:rPr>
        <w:t>不要写成</w:t>
      </w:r>
      <w:r>
        <w:rPr>
          <w:lang w:eastAsia="zh-CN"/>
        </w:rPr>
        <w:t>"98%"</w:t>
      </w:r>
      <w:r>
        <w:rPr>
          <w:lang w:eastAsia="zh-CN"/>
        </w:rPr>
        <w:t>，型号要一个一个字母念。</w:t>
      </w:r>
    </w:p>
    <w:p w14:paraId="07E7B4A3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同音字处理</w:t>
      </w:r>
      <w:r>
        <w:rPr>
          <w:lang w:eastAsia="zh-CN"/>
        </w:rPr>
        <w:t>：听到同音字直接按正确含义理解，不反问、不纠正。</w:t>
      </w:r>
    </w:p>
    <w:p w14:paraId="5F099805" w14:textId="77777777" w:rsidR="00945BF8" w:rsidRDefault="00000000">
      <w:pPr>
        <w:pStyle w:val="a0"/>
        <w:rPr>
          <w:lang w:eastAsia="zh-CN"/>
        </w:rPr>
      </w:pPr>
      <w:r>
        <w:rPr>
          <w:b/>
          <w:lang w:eastAsia="zh-CN"/>
        </w:rPr>
        <w:t>边界</w:t>
      </w:r>
      <w:r>
        <w:rPr>
          <w:lang w:eastAsia="zh-CN"/>
        </w:rPr>
        <w:t>：按知识库类型补充（见第二步选定的类型）。</w:t>
      </w:r>
    </w:p>
    <w:p w14:paraId="0E19EA9C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不闲聊、不回答与主题无关的问题；不透露内部信息。</w:t>
      </w:r>
    </w:p>
    <w:p w14:paraId="134A20A4" w14:textId="77777777" w:rsidR="00945BF8" w:rsidRDefault="00000000">
      <w:pPr>
        <w:pStyle w:val="31"/>
        <w:rPr>
          <w:lang w:eastAsia="zh-CN"/>
        </w:rPr>
      </w:pPr>
      <w:r>
        <w:rPr>
          <w:lang w:eastAsia="zh-CN"/>
        </w:rPr>
        <w:t>第七步：执行方法（很重要，防止输出被截断）</w:t>
      </w:r>
    </w:p>
    <w:p w14:paraId="1DD2EF60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1. </w:t>
      </w:r>
      <w:r>
        <w:rPr>
          <w:b/>
          <w:lang w:eastAsia="zh-CN"/>
        </w:rPr>
        <w:t>不要试图一次性输出全部内容</w:t>
      </w:r>
      <w:r>
        <w:rPr>
          <w:lang w:eastAsia="zh-CN"/>
        </w:rPr>
        <w:t>，内容太长会中途被截断。</w:t>
      </w:r>
    </w:p>
    <w:p w14:paraId="4035E767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2. </w:t>
      </w:r>
      <w:r>
        <w:rPr>
          <w:lang w:eastAsia="zh-CN"/>
        </w:rPr>
        <w:t>按章节分成</w:t>
      </w:r>
      <w:r>
        <w:rPr>
          <w:lang w:eastAsia="zh-CN"/>
        </w:rPr>
        <w:t xml:space="preserve"> 3 </w:t>
      </w:r>
      <w:r>
        <w:rPr>
          <w:lang w:eastAsia="zh-CN"/>
        </w:rPr>
        <w:t>块来写，每块写完后</w:t>
      </w:r>
      <w:r>
        <w:rPr>
          <w:b/>
          <w:lang w:eastAsia="zh-CN"/>
        </w:rPr>
        <w:t>停下来，等我回复</w:t>
      </w:r>
      <w:r>
        <w:rPr>
          <w:b/>
          <w:lang w:eastAsia="zh-CN"/>
        </w:rPr>
        <w:t>"</w:t>
      </w:r>
      <w:r>
        <w:rPr>
          <w:b/>
          <w:lang w:eastAsia="zh-CN"/>
        </w:rPr>
        <w:t>继续</w:t>
      </w:r>
      <w:r>
        <w:rPr>
          <w:b/>
          <w:lang w:eastAsia="zh-CN"/>
        </w:rPr>
        <w:t>"</w:t>
      </w:r>
      <w:r>
        <w:rPr>
          <w:lang w:eastAsia="zh-CN"/>
        </w:rPr>
        <w:t>。</w:t>
      </w:r>
    </w:p>
    <w:p w14:paraId="6EFB36BA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3. 3 </w:t>
      </w:r>
      <w:r>
        <w:rPr>
          <w:lang w:eastAsia="zh-CN"/>
        </w:rPr>
        <w:t>块都写完后，按顺序合并成一份，</w:t>
      </w:r>
      <w:r>
        <w:rPr>
          <w:b/>
          <w:lang w:eastAsia="zh-CN"/>
        </w:rPr>
        <w:t>编号统一重排</w:t>
      </w:r>
      <w:r>
        <w:rPr>
          <w:lang w:eastAsia="zh-CN"/>
        </w:rPr>
        <w:t>，确保</w:t>
      </w:r>
      <w:r>
        <w:rPr>
          <w:lang w:eastAsia="zh-CN"/>
        </w:rPr>
        <w:t xml:space="preserve"> Q1 </w:t>
      </w:r>
      <w:r>
        <w:rPr>
          <w:lang w:eastAsia="zh-CN"/>
        </w:rPr>
        <w:t>到最后一条连续无缺。</w:t>
      </w:r>
    </w:p>
    <w:p w14:paraId="366F7562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lastRenderedPageBreak/>
        <w:t xml:space="preserve">4. </w:t>
      </w:r>
      <w:r>
        <w:rPr>
          <w:lang w:eastAsia="zh-CN"/>
        </w:rPr>
        <w:t>最后自己做一次自检，并把结果告诉我：</w:t>
      </w:r>
    </w:p>
    <w:p w14:paraId="6CF6F529" w14:textId="77777777" w:rsidR="00945BF8" w:rsidRDefault="00000000">
      <w:pPr>
        <w:pStyle w:val="a0"/>
      </w:pPr>
      <w:proofErr w:type="spellStart"/>
      <w:r>
        <w:t>总条数是多少</w:t>
      </w:r>
      <w:proofErr w:type="spellEnd"/>
    </w:p>
    <w:p w14:paraId="59280773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编号有没有重复、有没有断号</w:t>
      </w:r>
    </w:p>
    <w:p w14:paraId="6FB2B3CC" w14:textId="77777777" w:rsidR="00945BF8" w:rsidRDefault="00000000">
      <w:pPr>
        <w:pStyle w:val="a0"/>
      </w:pPr>
      <w:proofErr w:type="spellStart"/>
      <w:r>
        <w:t>有没有单条答案超过</w:t>
      </w:r>
      <w:proofErr w:type="spellEnd"/>
      <w:r>
        <w:t xml:space="preserve"> 500 </w:t>
      </w:r>
      <w:r>
        <w:t>字</w:t>
      </w:r>
    </w:p>
    <w:p w14:paraId="35A87DF7" w14:textId="77777777" w:rsidR="00945BF8" w:rsidRDefault="00000000">
      <w:pPr>
        <w:pStyle w:val="a0"/>
      </w:pPr>
      <w:r>
        <w:t>描述有没有超过</w:t>
      </w:r>
      <w:r>
        <w:t xml:space="preserve"> 250 </w:t>
      </w:r>
      <w:r>
        <w:t>字</w:t>
      </w:r>
    </w:p>
    <w:p w14:paraId="1BF53317" w14:textId="77777777" w:rsidR="00945BF8" w:rsidRDefault="00000000">
      <w:pPr>
        <w:pStyle w:val="a0"/>
      </w:pPr>
      <w:r>
        <w:t>意图例句有没有超过</w:t>
      </w:r>
      <w:r>
        <w:t xml:space="preserve"> 20 </w:t>
      </w:r>
      <w:r>
        <w:t>条</w:t>
      </w:r>
    </w:p>
    <w:p w14:paraId="28B5C256" w14:textId="77777777" w:rsidR="00945BF8" w:rsidRDefault="00000000">
      <w:pPr>
        <w:pStyle w:val="31"/>
      </w:pPr>
      <w:r>
        <w:t>第八步：输出格式</w:t>
      </w:r>
    </w:p>
    <w:p w14:paraId="5FED33EF" w14:textId="77777777" w:rsidR="00945BF8" w:rsidRDefault="00000000">
      <w:pPr>
        <w:rPr>
          <w:lang w:eastAsia="zh-CN"/>
        </w:rPr>
      </w:pPr>
      <w:r>
        <w:rPr>
          <w:lang w:eastAsia="zh-CN"/>
        </w:rPr>
        <w:t>三部分分开，标题写清楚，方便我分别复制到不同文件：</w:t>
      </w:r>
    </w:p>
    <w:p w14:paraId="29EE37BC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【第一部分】知识库正文</w:t>
      </w:r>
    </w:p>
    <w:p w14:paraId="32DCEDF5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【第二部分】知识库配置</w:t>
      </w:r>
    </w:p>
    <w:p w14:paraId="60A18E7E" w14:textId="77777777" w:rsidR="00945BF8" w:rsidRDefault="00000000">
      <w:pPr>
        <w:pStyle w:val="a0"/>
      </w:pPr>
      <w:r>
        <w:t>【</w:t>
      </w:r>
      <w:proofErr w:type="spellStart"/>
      <w:r>
        <w:t>第三部分】智能体配置</w:t>
      </w:r>
      <w:proofErr w:type="spellEnd"/>
    </w:p>
    <w:p w14:paraId="30E46459" w14:textId="77777777" w:rsidR="00945BF8" w:rsidRDefault="00000000">
      <w:pPr>
        <w:pStyle w:val="31"/>
        <w:rPr>
          <w:lang w:eastAsia="zh-CN"/>
        </w:rPr>
      </w:pPr>
      <w:r>
        <w:rPr>
          <w:lang w:eastAsia="zh-CN"/>
        </w:rPr>
        <w:t>第九步：确认</w:t>
      </w:r>
    </w:p>
    <w:p w14:paraId="44EA6560" w14:textId="77777777" w:rsidR="00945BF8" w:rsidRDefault="00000000">
      <w:pPr>
        <w:rPr>
          <w:lang w:eastAsia="zh-CN"/>
        </w:rPr>
      </w:pPr>
      <w:r>
        <w:rPr>
          <w:lang w:eastAsia="zh-CN"/>
        </w:rPr>
        <w:t>请先只回复</w:t>
      </w:r>
      <w:r>
        <w:rPr>
          <w:lang w:eastAsia="zh-CN"/>
        </w:rPr>
        <w:t>"</w:t>
      </w:r>
      <w:r>
        <w:rPr>
          <w:lang w:eastAsia="zh-CN"/>
        </w:rPr>
        <w:t>你的类型判断</w:t>
      </w:r>
      <w:r>
        <w:rPr>
          <w:lang w:eastAsia="zh-CN"/>
        </w:rPr>
        <w:t xml:space="preserve"> + </w:t>
      </w:r>
      <w:r>
        <w:rPr>
          <w:lang w:eastAsia="zh-CN"/>
        </w:rPr>
        <w:t>分章计划</w:t>
      </w:r>
      <w:r>
        <w:rPr>
          <w:lang w:eastAsia="zh-CN"/>
        </w:rPr>
        <w:t xml:space="preserve"> + </w:t>
      </w:r>
      <w:r>
        <w:rPr>
          <w:lang w:eastAsia="zh-CN"/>
        </w:rPr>
        <w:t>预计条数</w:t>
      </w:r>
      <w:r>
        <w:rPr>
          <w:lang w:eastAsia="zh-CN"/>
        </w:rPr>
        <w:t>"</w:t>
      </w:r>
      <w:r>
        <w:rPr>
          <w:lang w:eastAsia="zh-CN"/>
        </w:rPr>
        <w:t>，等我确认后再</w:t>
      </w:r>
      <w:proofErr w:type="gramStart"/>
      <w:r>
        <w:rPr>
          <w:lang w:eastAsia="zh-CN"/>
        </w:rPr>
        <w:t>开始写第</w:t>
      </w:r>
      <w:proofErr w:type="gramEnd"/>
      <w:r>
        <w:rPr>
          <w:lang w:eastAsia="zh-CN"/>
        </w:rPr>
        <w:t xml:space="preserve"> 1 </w:t>
      </w:r>
      <w:r>
        <w:rPr>
          <w:lang w:eastAsia="zh-CN"/>
        </w:rPr>
        <w:t>块。</w:t>
      </w:r>
    </w:p>
    <w:p w14:paraId="6F3FF2CE" w14:textId="77777777" w:rsidR="00945BF8" w:rsidRDefault="00000000">
      <w:pPr>
        <w:pStyle w:val="21"/>
        <w:rPr>
          <w:lang w:eastAsia="zh-CN"/>
        </w:rPr>
      </w:pPr>
      <w:r>
        <w:rPr>
          <w:lang w:eastAsia="zh-CN"/>
        </w:rPr>
        <w:t>二、六类适配表（</w:t>
      </w:r>
      <w:proofErr w:type="gramStart"/>
      <w:r>
        <w:rPr>
          <w:lang w:eastAsia="zh-CN"/>
        </w:rPr>
        <w:t>挑一行一起粘给</w:t>
      </w:r>
      <w:proofErr w:type="gramEnd"/>
      <w:r>
        <w:rPr>
          <w:lang w:eastAsia="zh-CN"/>
        </w:rPr>
        <w:t xml:space="preserve"> AI </w:t>
      </w:r>
      <w:r>
        <w:rPr>
          <w:lang w:eastAsia="zh-CN"/>
        </w:rPr>
        <w:t>更准）</w:t>
      </w:r>
    </w:p>
    <w:tbl>
      <w:tblPr>
        <w:tblStyle w:val="-11"/>
        <w:tblW w:w="0" w:type="auto"/>
        <w:jc w:val="center"/>
        <w:tblLook w:val="04A0" w:firstRow="1" w:lastRow="0" w:firstColumn="1" w:lastColumn="0" w:noHBand="0" w:noVBand="1"/>
      </w:tblPr>
      <w:tblGrid>
        <w:gridCol w:w="1624"/>
        <w:gridCol w:w="1624"/>
        <w:gridCol w:w="1624"/>
        <w:gridCol w:w="1624"/>
        <w:gridCol w:w="1624"/>
        <w:gridCol w:w="1624"/>
      </w:tblGrid>
      <w:tr w:rsidR="00945BF8" w14:paraId="5484C940" w14:textId="77777777" w:rsidTr="00945B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0352CE5D" w14:textId="77777777" w:rsidR="00945BF8" w:rsidRDefault="00000000">
            <w:pPr>
              <w:spacing w:before="20" w:after="20"/>
            </w:pPr>
            <w:proofErr w:type="spellStart"/>
            <w:r>
              <w:rPr>
                <w:sz w:val="17"/>
              </w:rPr>
              <w:t>类型</w:t>
            </w:r>
            <w:proofErr w:type="spellEnd"/>
          </w:p>
        </w:tc>
        <w:tc>
          <w:tcPr>
            <w:tcW w:w="1624" w:type="dxa"/>
          </w:tcPr>
          <w:p w14:paraId="1AC36D46" w14:textId="77777777" w:rsidR="00945BF8" w:rsidRDefault="00000000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7"/>
              </w:rPr>
              <w:t>典型章节划分</w:t>
            </w:r>
          </w:p>
        </w:tc>
        <w:tc>
          <w:tcPr>
            <w:tcW w:w="1624" w:type="dxa"/>
          </w:tcPr>
          <w:p w14:paraId="5643E5B5" w14:textId="77777777" w:rsidR="00945BF8" w:rsidRDefault="00000000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7"/>
              </w:rPr>
              <w:t>覆盖要点</w:t>
            </w:r>
          </w:p>
        </w:tc>
        <w:tc>
          <w:tcPr>
            <w:tcW w:w="1624" w:type="dxa"/>
          </w:tcPr>
          <w:p w14:paraId="05D021FB" w14:textId="77777777" w:rsidR="00945BF8" w:rsidRDefault="00000000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7"/>
              </w:rPr>
              <w:t>同音字来源</w:t>
            </w:r>
          </w:p>
        </w:tc>
        <w:tc>
          <w:tcPr>
            <w:tcW w:w="1624" w:type="dxa"/>
          </w:tcPr>
          <w:p w14:paraId="1CB449C4" w14:textId="77777777" w:rsidR="00945BF8" w:rsidRDefault="00000000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7"/>
              </w:rPr>
              <w:t>专属红线</w:t>
            </w:r>
          </w:p>
        </w:tc>
        <w:tc>
          <w:tcPr>
            <w:tcW w:w="1624" w:type="dxa"/>
          </w:tcPr>
          <w:p w14:paraId="4B7EA4CA" w14:textId="77777777" w:rsidR="00945BF8" w:rsidRDefault="00000000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7"/>
              </w:rPr>
              <w:t>建议条数</w:t>
            </w:r>
          </w:p>
        </w:tc>
      </w:tr>
      <w:tr w:rsidR="00945BF8" w14:paraId="2DA20F8D" w14:textId="77777777" w:rsidTr="00945B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05297D5C" w14:textId="77777777" w:rsidR="00945BF8" w:rsidRDefault="00000000">
            <w:pPr>
              <w:spacing w:before="20" w:after="20"/>
            </w:pPr>
            <w:r>
              <w:rPr>
                <w:sz w:val="17"/>
              </w:rPr>
              <w:t xml:space="preserve">A </w:t>
            </w:r>
            <w:r>
              <w:rPr>
                <w:sz w:val="17"/>
              </w:rPr>
              <w:t>学科教育</w:t>
            </w:r>
          </w:p>
        </w:tc>
        <w:tc>
          <w:tcPr>
            <w:tcW w:w="1624" w:type="dxa"/>
          </w:tcPr>
          <w:p w14:paraId="23BAF57C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按学科分章（语文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数学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英语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物理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化学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生物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历史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地理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道法）</w:t>
            </w:r>
          </w:p>
        </w:tc>
        <w:tc>
          <w:tcPr>
            <w:tcW w:w="1624" w:type="dxa"/>
          </w:tcPr>
          <w:p w14:paraId="56685F53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公式、单位换算、年代、定义、定理、结论</w:t>
            </w:r>
          </w:p>
        </w:tc>
        <w:tc>
          <w:tcPr>
            <w:tcW w:w="1624" w:type="dxa"/>
          </w:tcPr>
          <w:p w14:paraId="7D1DE5B7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学科名、术语（物理＝无里、化学＝话学）</w:t>
            </w:r>
          </w:p>
        </w:tc>
        <w:tc>
          <w:tcPr>
            <w:tcW w:w="1624" w:type="dxa"/>
          </w:tcPr>
          <w:p w14:paraId="7F029344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不写教材版本有异文的；不写有争议的；不确定的不写</w:t>
            </w:r>
          </w:p>
        </w:tc>
        <w:tc>
          <w:tcPr>
            <w:tcW w:w="1624" w:type="dxa"/>
          </w:tcPr>
          <w:p w14:paraId="20D88639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t>240</w:t>
            </w:r>
            <w:r>
              <w:rPr>
                <w:sz w:val="17"/>
              </w:rPr>
              <w:t>～</w:t>
            </w:r>
            <w:r>
              <w:rPr>
                <w:sz w:val="17"/>
              </w:rPr>
              <w:t>400</w:t>
            </w:r>
          </w:p>
        </w:tc>
      </w:tr>
      <w:tr w:rsidR="00945BF8" w14:paraId="1381E20B" w14:textId="77777777" w:rsidTr="00945B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3D3B5BB4" w14:textId="77777777" w:rsidR="00945BF8" w:rsidRDefault="00000000">
            <w:pPr>
              <w:spacing w:before="20" w:after="20"/>
            </w:pPr>
            <w:r>
              <w:rPr>
                <w:sz w:val="17"/>
              </w:rPr>
              <w:t xml:space="preserve">B </w:t>
            </w:r>
            <w:r>
              <w:rPr>
                <w:sz w:val="17"/>
              </w:rPr>
              <w:t>主题专题</w:t>
            </w:r>
          </w:p>
        </w:tc>
        <w:tc>
          <w:tcPr>
            <w:tcW w:w="1624" w:type="dxa"/>
          </w:tcPr>
          <w:p w14:paraId="2939ED2C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按专题分章（政治制度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法律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经济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军事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文化；或按时间线）</w:t>
            </w:r>
          </w:p>
        </w:tc>
        <w:tc>
          <w:tcPr>
            <w:tcW w:w="1624" w:type="dxa"/>
          </w:tcPr>
          <w:p w14:paraId="2E4C703A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时间、人物、事件、制度、影响、演变</w:t>
            </w:r>
          </w:p>
        </w:tc>
        <w:tc>
          <w:tcPr>
            <w:tcW w:w="1624" w:type="dxa"/>
          </w:tcPr>
          <w:p w14:paraId="457A203C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人名、地名、朝代名、书名</w:t>
            </w:r>
          </w:p>
        </w:tc>
        <w:tc>
          <w:tcPr>
            <w:tcW w:w="1624" w:type="dxa"/>
          </w:tcPr>
          <w:p w14:paraId="79337C5A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史实与</w:t>
            </w:r>
            <w:proofErr w:type="gramStart"/>
            <w:r>
              <w:rPr>
                <w:sz w:val="17"/>
                <w:lang w:eastAsia="zh-CN"/>
              </w:rPr>
              <w:t>传说分</w:t>
            </w:r>
            <w:proofErr w:type="gramEnd"/>
            <w:r>
              <w:rPr>
                <w:sz w:val="17"/>
                <w:lang w:eastAsia="zh-CN"/>
              </w:rPr>
              <w:t>开讲，传说要注明；年代统一用公元纪年</w:t>
            </w:r>
          </w:p>
        </w:tc>
        <w:tc>
          <w:tcPr>
            <w:tcW w:w="1624" w:type="dxa"/>
          </w:tcPr>
          <w:p w14:paraId="473691BD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sz w:val="17"/>
              </w:rPr>
              <w:t>150</w:t>
            </w:r>
            <w:r>
              <w:rPr>
                <w:sz w:val="17"/>
              </w:rPr>
              <w:t>～</w:t>
            </w:r>
            <w:r>
              <w:rPr>
                <w:sz w:val="17"/>
              </w:rPr>
              <w:t>250</w:t>
            </w:r>
          </w:p>
        </w:tc>
      </w:tr>
      <w:tr w:rsidR="00945BF8" w14:paraId="39515D82" w14:textId="77777777" w:rsidTr="00945B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78C9866D" w14:textId="77777777" w:rsidR="00945BF8" w:rsidRDefault="00000000">
            <w:pPr>
              <w:spacing w:before="20" w:after="20"/>
            </w:pPr>
            <w:r>
              <w:rPr>
                <w:sz w:val="17"/>
              </w:rPr>
              <w:t xml:space="preserve">C </w:t>
            </w:r>
            <w:r>
              <w:rPr>
                <w:sz w:val="17"/>
              </w:rPr>
              <w:t>公司产品</w:t>
            </w:r>
          </w:p>
        </w:tc>
        <w:tc>
          <w:tcPr>
            <w:tcW w:w="1624" w:type="dxa"/>
          </w:tcPr>
          <w:p w14:paraId="6636F9E8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公司主体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产品线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参数规格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选型建议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支持渠道</w:t>
            </w:r>
          </w:p>
        </w:tc>
        <w:tc>
          <w:tcPr>
            <w:tcW w:w="1624" w:type="dxa"/>
          </w:tcPr>
          <w:p w14:paraId="661E324A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型号、参数、应用场景、型号对比、官方渠道</w:t>
            </w:r>
          </w:p>
        </w:tc>
        <w:tc>
          <w:tcPr>
            <w:tcW w:w="1624" w:type="dxa"/>
          </w:tcPr>
          <w:p w14:paraId="2F7C2823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公司名、模组名、型号（智能公元＝智能公园）</w:t>
            </w:r>
          </w:p>
        </w:tc>
        <w:tc>
          <w:tcPr>
            <w:tcW w:w="1624" w:type="dxa"/>
          </w:tcPr>
          <w:p w14:paraId="491C85BB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参数照抄官方资料</w:t>
            </w:r>
            <w:proofErr w:type="gramStart"/>
            <w:r>
              <w:rPr>
                <w:sz w:val="17"/>
                <w:lang w:eastAsia="zh-CN"/>
              </w:rPr>
              <w:t>不</w:t>
            </w:r>
            <w:proofErr w:type="gramEnd"/>
            <w:r>
              <w:rPr>
                <w:sz w:val="17"/>
                <w:lang w:eastAsia="zh-CN"/>
              </w:rPr>
              <w:t>推算；不报价、不承诺交期、不做定制承诺</w:t>
            </w:r>
          </w:p>
        </w:tc>
        <w:tc>
          <w:tcPr>
            <w:tcW w:w="1624" w:type="dxa"/>
          </w:tcPr>
          <w:p w14:paraId="6643278E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t>60</w:t>
            </w:r>
            <w:r>
              <w:rPr>
                <w:sz w:val="17"/>
              </w:rPr>
              <w:t>～</w:t>
            </w:r>
            <w:r>
              <w:rPr>
                <w:sz w:val="17"/>
              </w:rPr>
              <w:t>150</w:t>
            </w:r>
          </w:p>
        </w:tc>
      </w:tr>
      <w:tr w:rsidR="00945BF8" w14:paraId="25B52320" w14:textId="77777777" w:rsidTr="00945B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017D25CA" w14:textId="77777777" w:rsidR="00945BF8" w:rsidRDefault="00000000">
            <w:pPr>
              <w:spacing w:before="20" w:after="20"/>
            </w:pPr>
            <w:r>
              <w:rPr>
                <w:sz w:val="17"/>
              </w:rPr>
              <w:t xml:space="preserve">D </w:t>
            </w:r>
            <w:r>
              <w:rPr>
                <w:sz w:val="17"/>
              </w:rPr>
              <w:t>客服售后</w:t>
            </w:r>
          </w:p>
        </w:tc>
        <w:tc>
          <w:tcPr>
            <w:tcW w:w="1624" w:type="dxa"/>
          </w:tcPr>
          <w:p w14:paraId="391F5687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产品说明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安装使用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常见故障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保养维护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退换保修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安全须知</w:t>
            </w:r>
          </w:p>
        </w:tc>
        <w:tc>
          <w:tcPr>
            <w:tcW w:w="1624" w:type="dxa"/>
          </w:tcPr>
          <w:p w14:paraId="02474FF7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现象、原因、解决步骤、注意事项</w:t>
            </w:r>
          </w:p>
        </w:tc>
        <w:tc>
          <w:tcPr>
            <w:tcW w:w="1624" w:type="dxa"/>
          </w:tcPr>
          <w:p w14:paraId="04D36A49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产品名、功能名、按键名</w:t>
            </w:r>
          </w:p>
        </w:tc>
        <w:tc>
          <w:tcPr>
            <w:tcW w:w="1624" w:type="dxa"/>
          </w:tcPr>
          <w:p w14:paraId="3DA124CD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不指导超出说明书的操作；涉及用电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燃气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高压的安全问题一律引导专业人员</w:t>
            </w:r>
          </w:p>
        </w:tc>
        <w:tc>
          <w:tcPr>
            <w:tcW w:w="1624" w:type="dxa"/>
          </w:tcPr>
          <w:p w14:paraId="6A0D925F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sz w:val="17"/>
              </w:rPr>
              <w:t>100</w:t>
            </w:r>
            <w:r>
              <w:rPr>
                <w:sz w:val="17"/>
              </w:rPr>
              <w:t>～</w:t>
            </w:r>
            <w:r>
              <w:rPr>
                <w:sz w:val="17"/>
              </w:rPr>
              <w:t>200</w:t>
            </w:r>
          </w:p>
        </w:tc>
      </w:tr>
      <w:tr w:rsidR="00945BF8" w14:paraId="389E530A" w14:textId="77777777" w:rsidTr="00945B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31114995" w14:textId="77777777" w:rsidR="00945BF8" w:rsidRDefault="00000000">
            <w:pPr>
              <w:spacing w:before="20" w:after="20"/>
            </w:pPr>
            <w:r>
              <w:rPr>
                <w:sz w:val="17"/>
              </w:rPr>
              <w:t xml:space="preserve">E </w:t>
            </w:r>
            <w:r>
              <w:rPr>
                <w:sz w:val="17"/>
              </w:rPr>
              <w:t>规章流程</w:t>
            </w:r>
          </w:p>
        </w:tc>
        <w:tc>
          <w:tcPr>
            <w:tcW w:w="1624" w:type="dxa"/>
          </w:tcPr>
          <w:p w14:paraId="7F40B37D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适用范围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申请审批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报销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结算</w:t>
            </w:r>
            <w:r>
              <w:rPr>
                <w:sz w:val="17"/>
                <w:lang w:eastAsia="zh-CN"/>
              </w:rPr>
              <w:t xml:space="preserve"> </w:t>
            </w:r>
            <w:r>
              <w:rPr>
                <w:sz w:val="17"/>
                <w:lang w:eastAsia="zh-CN"/>
              </w:rPr>
              <w:lastRenderedPageBreak/>
              <w:t xml:space="preserve">→ </w:t>
            </w:r>
            <w:r>
              <w:rPr>
                <w:sz w:val="17"/>
                <w:lang w:eastAsia="zh-CN"/>
              </w:rPr>
              <w:t>考勤假期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行为规范</w:t>
            </w:r>
            <w:r>
              <w:rPr>
                <w:sz w:val="17"/>
                <w:lang w:eastAsia="zh-CN"/>
              </w:rPr>
              <w:t xml:space="preserve"> → </w:t>
            </w:r>
            <w:r>
              <w:rPr>
                <w:sz w:val="17"/>
                <w:lang w:eastAsia="zh-CN"/>
              </w:rPr>
              <w:t>安全制度</w:t>
            </w:r>
          </w:p>
        </w:tc>
        <w:tc>
          <w:tcPr>
            <w:tcW w:w="1624" w:type="dxa"/>
          </w:tcPr>
          <w:p w14:paraId="7032C4DC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lastRenderedPageBreak/>
              <w:t>适用对象、条件、所需材料、办理步</w:t>
            </w:r>
            <w:r>
              <w:rPr>
                <w:sz w:val="17"/>
                <w:lang w:eastAsia="zh-CN"/>
              </w:rPr>
              <w:lastRenderedPageBreak/>
              <w:t>骤、时限、责任部门</w:t>
            </w:r>
          </w:p>
        </w:tc>
        <w:tc>
          <w:tcPr>
            <w:tcW w:w="1624" w:type="dxa"/>
          </w:tcPr>
          <w:p w14:paraId="66B70EE6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lastRenderedPageBreak/>
              <w:t>部门名、系统名、单据名</w:t>
            </w:r>
          </w:p>
        </w:tc>
        <w:tc>
          <w:tcPr>
            <w:tcW w:w="1624" w:type="dxa"/>
          </w:tcPr>
          <w:p w14:paraId="17C38BD0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金额和时限一律写</w:t>
            </w:r>
            <w:r>
              <w:rPr>
                <w:sz w:val="17"/>
                <w:lang w:eastAsia="zh-CN"/>
              </w:rPr>
              <w:t>"</w:t>
            </w:r>
            <w:r>
              <w:rPr>
                <w:sz w:val="17"/>
                <w:lang w:eastAsia="zh-CN"/>
              </w:rPr>
              <w:t>以最新文件为准</w:t>
            </w:r>
            <w:r>
              <w:rPr>
                <w:sz w:val="17"/>
                <w:lang w:eastAsia="zh-CN"/>
              </w:rPr>
              <w:lastRenderedPageBreak/>
              <w:t>"</w:t>
            </w:r>
            <w:r>
              <w:rPr>
                <w:sz w:val="17"/>
                <w:lang w:eastAsia="zh-CN"/>
              </w:rPr>
              <w:t>；不解释法律效力</w:t>
            </w:r>
          </w:p>
        </w:tc>
        <w:tc>
          <w:tcPr>
            <w:tcW w:w="1624" w:type="dxa"/>
          </w:tcPr>
          <w:p w14:paraId="43D76083" w14:textId="77777777" w:rsidR="00945BF8" w:rsidRDefault="00000000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lastRenderedPageBreak/>
              <w:t>80</w:t>
            </w:r>
            <w:r>
              <w:rPr>
                <w:sz w:val="17"/>
              </w:rPr>
              <w:t>～</w:t>
            </w:r>
            <w:r>
              <w:rPr>
                <w:sz w:val="17"/>
              </w:rPr>
              <w:t>150</w:t>
            </w:r>
          </w:p>
        </w:tc>
      </w:tr>
      <w:tr w:rsidR="00945BF8" w14:paraId="5B48F81E" w14:textId="77777777" w:rsidTr="00945B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4" w:type="dxa"/>
          </w:tcPr>
          <w:p w14:paraId="2CE46B1E" w14:textId="77777777" w:rsidR="00945BF8" w:rsidRDefault="00000000">
            <w:pPr>
              <w:spacing w:before="20" w:after="20"/>
            </w:pPr>
            <w:r>
              <w:rPr>
                <w:sz w:val="17"/>
              </w:rPr>
              <w:t xml:space="preserve">F </w:t>
            </w:r>
            <w:r>
              <w:rPr>
                <w:sz w:val="17"/>
              </w:rPr>
              <w:t>垂类常识</w:t>
            </w:r>
          </w:p>
        </w:tc>
        <w:tc>
          <w:tcPr>
            <w:tcW w:w="1624" w:type="dxa"/>
          </w:tcPr>
          <w:p w14:paraId="51EE387C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按子领域分章（如健康类：营养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运动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常见病</w:t>
            </w:r>
            <w:r>
              <w:rPr>
                <w:sz w:val="17"/>
                <w:lang w:eastAsia="zh-CN"/>
              </w:rPr>
              <w:t>/</w:t>
            </w:r>
            <w:r>
              <w:rPr>
                <w:sz w:val="17"/>
                <w:lang w:eastAsia="zh-CN"/>
              </w:rPr>
              <w:t>用药安全）</w:t>
            </w:r>
          </w:p>
        </w:tc>
        <w:tc>
          <w:tcPr>
            <w:tcW w:w="1624" w:type="dxa"/>
          </w:tcPr>
          <w:p w14:paraId="3AF9DE0A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概念、方法、常见误区、注意事项</w:t>
            </w:r>
          </w:p>
        </w:tc>
        <w:tc>
          <w:tcPr>
            <w:tcW w:w="1624" w:type="dxa"/>
          </w:tcPr>
          <w:p w14:paraId="1EC7FC2D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专业术语、药名、症状名</w:t>
            </w:r>
          </w:p>
        </w:tc>
        <w:tc>
          <w:tcPr>
            <w:tcW w:w="1624" w:type="dxa"/>
          </w:tcPr>
          <w:p w14:paraId="79221C51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zh-CN"/>
              </w:rPr>
            </w:pPr>
            <w:r>
              <w:rPr>
                <w:b/>
                <w:sz w:val="17"/>
                <w:lang w:eastAsia="zh-CN"/>
              </w:rPr>
              <w:t>医疗不诊断不开方</w:t>
            </w:r>
            <w:r>
              <w:rPr>
                <w:sz w:val="17"/>
                <w:lang w:eastAsia="zh-CN"/>
              </w:rPr>
              <w:t>；</w:t>
            </w:r>
            <w:r>
              <w:rPr>
                <w:b/>
                <w:sz w:val="17"/>
                <w:lang w:eastAsia="zh-CN"/>
              </w:rPr>
              <w:t>法律不代理不承诺结果</w:t>
            </w:r>
            <w:r>
              <w:rPr>
                <w:sz w:val="17"/>
                <w:lang w:eastAsia="zh-CN"/>
              </w:rPr>
              <w:t>；</w:t>
            </w:r>
            <w:r>
              <w:rPr>
                <w:b/>
                <w:sz w:val="17"/>
                <w:lang w:eastAsia="zh-CN"/>
              </w:rPr>
              <w:t>金融</w:t>
            </w:r>
            <w:proofErr w:type="gramStart"/>
            <w:r>
              <w:rPr>
                <w:b/>
                <w:sz w:val="17"/>
                <w:lang w:eastAsia="zh-CN"/>
              </w:rPr>
              <w:t>不荐股</w:t>
            </w:r>
            <w:proofErr w:type="gramEnd"/>
            <w:r>
              <w:rPr>
                <w:b/>
                <w:sz w:val="17"/>
                <w:lang w:eastAsia="zh-CN"/>
              </w:rPr>
              <w:t>不承诺收益</w:t>
            </w:r>
            <w:r>
              <w:rPr>
                <w:sz w:val="17"/>
                <w:lang w:eastAsia="zh-CN"/>
              </w:rPr>
              <w:t>；一律引导专业机构</w:t>
            </w:r>
          </w:p>
        </w:tc>
        <w:tc>
          <w:tcPr>
            <w:tcW w:w="1624" w:type="dxa"/>
          </w:tcPr>
          <w:p w14:paraId="2CA544B1" w14:textId="77777777" w:rsidR="00945BF8" w:rsidRDefault="00000000">
            <w:pPr>
              <w:spacing w:before="20"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sz w:val="17"/>
              </w:rPr>
              <w:t>150</w:t>
            </w:r>
            <w:r>
              <w:rPr>
                <w:sz w:val="17"/>
              </w:rPr>
              <w:t>～</w:t>
            </w:r>
            <w:r>
              <w:rPr>
                <w:sz w:val="17"/>
              </w:rPr>
              <w:t>300</w:t>
            </w:r>
          </w:p>
        </w:tc>
      </w:tr>
    </w:tbl>
    <w:p w14:paraId="19636B1F" w14:textId="77777777" w:rsidR="00945BF8" w:rsidRDefault="00945BF8"/>
    <w:p w14:paraId="16113E09" w14:textId="77777777" w:rsidR="00945BF8" w:rsidRDefault="00000000">
      <w:pPr>
        <w:pStyle w:val="31"/>
      </w:pPr>
      <w:r>
        <w:t>同音字的通用找法</w:t>
      </w:r>
    </w:p>
    <w:p w14:paraId="2E859478" w14:textId="77777777" w:rsidR="00945BF8" w:rsidRDefault="00000000">
      <w:pPr>
        <w:rPr>
          <w:lang w:eastAsia="zh-CN"/>
        </w:rPr>
      </w:pPr>
      <w:r>
        <w:rPr>
          <w:lang w:eastAsia="zh-CN"/>
        </w:rPr>
        <w:t>从主题里挑三类词写进</w:t>
      </w:r>
      <w:r>
        <w:rPr>
          <w:lang w:eastAsia="zh-CN"/>
        </w:rPr>
        <w:t>"</w:t>
      </w:r>
      <w:r>
        <w:rPr>
          <w:lang w:eastAsia="zh-CN"/>
        </w:rPr>
        <w:t>同音字提示</w:t>
      </w:r>
      <w:r>
        <w:rPr>
          <w:lang w:eastAsia="zh-CN"/>
        </w:rPr>
        <w:t>"</w:t>
      </w:r>
      <w:r>
        <w:rPr>
          <w:lang w:eastAsia="zh-CN"/>
        </w:rPr>
        <w:t>和例句里：</w:t>
      </w:r>
    </w:p>
    <w:p w14:paraId="559D9815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1. </w:t>
      </w:r>
      <w:r>
        <w:rPr>
          <w:b/>
          <w:lang w:eastAsia="zh-CN"/>
        </w:rPr>
        <w:t>主题</w:t>
      </w:r>
      <w:proofErr w:type="gramStart"/>
      <w:r>
        <w:rPr>
          <w:b/>
          <w:lang w:eastAsia="zh-CN"/>
        </w:rPr>
        <w:t>名本身</w:t>
      </w:r>
      <w:proofErr w:type="gramEnd"/>
      <w:r>
        <w:rPr>
          <w:lang w:eastAsia="zh-CN"/>
        </w:rPr>
        <w:t>——</w:t>
      </w:r>
      <w:r>
        <w:rPr>
          <w:lang w:eastAsia="zh-CN"/>
        </w:rPr>
        <w:t>最容易被听错，必挑。例：智能公元</w:t>
      </w:r>
      <w:r>
        <w:rPr>
          <w:lang w:eastAsia="zh-CN"/>
        </w:rPr>
        <w:t>→</w:t>
      </w:r>
      <w:r>
        <w:rPr>
          <w:lang w:eastAsia="zh-CN"/>
        </w:rPr>
        <w:t>智能公园；明史</w:t>
      </w:r>
      <w:r>
        <w:rPr>
          <w:lang w:eastAsia="zh-CN"/>
        </w:rPr>
        <w:t>→</w:t>
      </w:r>
      <w:r>
        <w:rPr>
          <w:lang w:eastAsia="zh-CN"/>
        </w:rPr>
        <w:t>明使。</w:t>
      </w:r>
    </w:p>
    <w:p w14:paraId="19E04B54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2. </w:t>
      </w:r>
      <w:r>
        <w:rPr>
          <w:b/>
          <w:lang w:eastAsia="zh-CN"/>
        </w:rPr>
        <w:t>高频专业词</w:t>
      </w:r>
      <w:r>
        <w:rPr>
          <w:lang w:eastAsia="zh-CN"/>
        </w:rPr>
        <w:t>——</w:t>
      </w:r>
      <w:r>
        <w:rPr>
          <w:lang w:eastAsia="zh-CN"/>
        </w:rPr>
        <w:t>用户天天说、语音容易混。例：模组</w:t>
      </w:r>
      <w:r>
        <w:rPr>
          <w:lang w:eastAsia="zh-CN"/>
        </w:rPr>
        <w:t>→</w:t>
      </w:r>
      <w:r>
        <w:rPr>
          <w:lang w:eastAsia="zh-CN"/>
        </w:rPr>
        <w:t>模阻；选型</w:t>
      </w:r>
      <w:r>
        <w:rPr>
          <w:lang w:eastAsia="zh-CN"/>
        </w:rPr>
        <w:t>→</w:t>
      </w:r>
      <w:r>
        <w:rPr>
          <w:lang w:eastAsia="zh-CN"/>
        </w:rPr>
        <w:t>选形；大</w:t>
      </w:r>
      <w:proofErr w:type="gramStart"/>
      <w:r>
        <w:rPr>
          <w:lang w:eastAsia="zh-CN"/>
        </w:rPr>
        <w:t>诰</w:t>
      </w:r>
      <w:proofErr w:type="gramEnd"/>
      <w:r>
        <w:rPr>
          <w:lang w:eastAsia="zh-CN"/>
        </w:rPr>
        <w:t>→</w:t>
      </w:r>
      <w:r>
        <w:rPr>
          <w:lang w:eastAsia="zh-CN"/>
        </w:rPr>
        <w:t>大告。</w:t>
      </w:r>
    </w:p>
    <w:p w14:paraId="4CB685FE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3. </w:t>
      </w:r>
      <w:r>
        <w:rPr>
          <w:b/>
          <w:lang w:eastAsia="zh-CN"/>
        </w:rPr>
        <w:t>人名</w:t>
      </w:r>
      <w:r>
        <w:rPr>
          <w:b/>
          <w:lang w:eastAsia="zh-CN"/>
        </w:rPr>
        <w:t>/</w:t>
      </w:r>
      <w:r>
        <w:rPr>
          <w:b/>
          <w:lang w:eastAsia="zh-CN"/>
        </w:rPr>
        <w:t>地名</w:t>
      </w:r>
      <w:r>
        <w:rPr>
          <w:b/>
          <w:lang w:eastAsia="zh-CN"/>
        </w:rPr>
        <w:t>/</w:t>
      </w:r>
      <w:r>
        <w:rPr>
          <w:b/>
          <w:lang w:eastAsia="zh-CN"/>
        </w:rPr>
        <w:t>型号</w:t>
      </w:r>
      <w:r>
        <w:rPr>
          <w:lang w:eastAsia="zh-CN"/>
        </w:rPr>
        <w:t>——</w:t>
      </w:r>
      <w:r>
        <w:rPr>
          <w:lang w:eastAsia="zh-CN"/>
        </w:rPr>
        <w:t>专有名词识别率最低。例：蜂鸟</w:t>
      </w:r>
      <w:r>
        <w:rPr>
          <w:lang w:eastAsia="zh-CN"/>
        </w:rPr>
        <w:t>→</w:t>
      </w:r>
      <w:r>
        <w:rPr>
          <w:lang w:eastAsia="zh-CN"/>
        </w:rPr>
        <w:t>风鸟；</w:t>
      </w:r>
      <w:proofErr w:type="gramStart"/>
      <w:r>
        <w:rPr>
          <w:lang w:eastAsia="zh-CN"/>
        </w:rPr>
        <w:t>启英泰</w:t>
      </w:r>
      <w:proofErr w:type="gramEnd"/>
      <w:r>
        <w:rPr>
          <w:lang w:eastAsia="zh-CN"/>
        </w:rPr>
        <w:t>伦</w:t>
      </w:r>
      <w:r>
        <w:rPr>
          <w:lang w:eastAsia="zh-CN"/>
        </w:rPr>
        <w:t>→</w:t>
      </w:r>
      <w:proofErr w:type="gramStart"/>
      <w:r>
        <w:rPr>
          <w:lang w:eastAsia="zh-CN"/>
        </w:rPr>
        <w:t>启音泰</w:t>
      </w:r>
      <w:proofErr w:type="gramEnd"/>
      <w:r>
        <w:rPr>
          <w:lang w:eastAsia="zh-CN"/>
        </w:rPr>
        <w:t>伦。</w:t>
      </w:r>
    </w:p>
    <w:p w14:paraId="113F4F1F" w14:textId="77777777" w:rsidR="00945BF8" w:rsidRDefault="00000000">
      <w:pPr>
        <w:rPr>
          <w:lang w:eastAsia="zh-CN"/>
        </w:rPr>
      </w:pPr>
      <w:r>
        <w:rPr>
          <w:lang w:eastAsia="zh-CN"/>
        </w:rPr>
        <w:t>判断标准：</w:t>
      </w:r>
      <w:r>
        <w:rPr>
          <w:b/>
          <w:lang w:eastAsia="zh-CN"/>
        </w:rPr>
        <w:t>在电话或语音里念出来，对方有可能听成另一个词</w:t>
      </w:r>
      <w:r>
        <w:rPr>
          <w:lang w:eastAsia="zh-CN"/>
        </w:rPr>
        <w:t>，就值得加。</w:t>
      </w:r>
    </w:p>
    <w:p w14:paraId="44CB16AD" w14:textId="77777777" w:rsidR="00945BF8" w:rsidRDefault="00000000">
      <w:pPr>
        <w:pStyle w:val="21"/>
        <w:rPr>
          <w:lang w:eastAsia="zh-CN"/>
        </w:rPr>
      </w:pPr>
      <w:r>
        <w:rPr>
          <w:lang w:eastAsia="zh-CN"/>
        </w:rPr>
        <w:t>三、三个填好的示范（照着改就行）</w:t>
      </w:r>
    </w:p>
    <w:p w14:paraId="3E31D073" w14:textId="77777777" w:rsidR="00945BF8" w:rsidRDefault="00000000">
      <w:pPr>
        <w:pStyle w:val="31"/>
      </w:pPr>
      <w:proofErr w:type="spellStart"/>
      <w:r>
        <w:t>示范</w:t>
      </w:r>
      <w:proofErr w:type="spellEnd"/>
      <w:r>
        <w:t xml:space="preserve"> 1</w:t>
      </w:r>
      <w:r>
        <w:t>：学科教育类</w:t>
      </w:r>
    </w:p>
    <w:p w14:paraId="1816B14F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主题填：【初中阶段综合知识】</w:t>
      </w:r>
    </w:p>
    <w:p w14:paraId="399CDBE5" w14:textId="77777777" w:rsidR="00945BF8" w:rsidRDefault="00000000">
      <w:pPr>
        <w:pStyle w:val="a0"/>
      </w:pPr>
      <w:proofErr w:type="spellStart"/>
      <w:r>
        <w:t>类型：</w:t>
      </w:r>
      <w:r>
        <w:t>A</w:t>
      </w:r>
      <w:proofErr w:type="spellEnd"/>
    </w:p>
    <w:p w14:paraId="51ACC2DF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分章：语文</w:t>
      </w:r>
      <w:r>
        <w:rPr>
          <w:lang w:eastAsia="zh-CN"/>
        </w:rPr>
        <w:t xml:space="preserve"> / </w:t>
      </w:r>
      <w:r>
        <w:rPr>
          <w:lang w:eastAsia="zh-CN"/>
        </w:rPr>
        <w:t>数学</w:t>
      </w:r>
      <w:r>
        <w:rPr>
          <w:lang w:eastAsia="zh-CN"/>
        </w:rPr>
        <w:t xml:space="preserve"> / </w:t>
      </w:r>
      <w:r>
        <w:rPr>
          <w:lang w:eastAsia="zh-CN"/>
        </w:rPr>
        <w:t>英语</w:t>
      </w:r>
      <w:r>
        <w:rPr>
          <w:lang w:eastAsia="zh-CN"/>
        </w:rPr>
        <w:t xml:space="preserve"> / </w:t>
      </w:r>
      <w:r>
        <w:rPr>
          <w:lang w:eastAsia="zh-CN"/>
        </w:rPr>
        <w:t>物理</w:t>
      </w:r>
      <w:r>
        <w:rPr>
          <w:lang w:eastAsia="zh-CN"/>
        </w:rPr>
        <w:t xml:space="preserve"> / </w:t>
      </w:r>
      <w:r>
        <w:rPr>
          <w:lang w:eastAsia="zh-CN"/>
        </w:rPr>
        <w:t>化学</w:t>
      </w:r>
      <w:r>
        <w:rPr>
          <w:lang w:eastAsia="zh-CN"/>
        </w:rPr>
        <w:t xml:space="preserve"> / </w:t>
      </w:r>
      <w:r>
        <w:rPr>
          <w:lang w:eastAsia="zh-CN"/>
        </w:rPr>
        <w:t>生物</w:t>
      </w:r>
      <w:r>
        <w:rPr>
          <w:lang w:eastAsia="zh-CN"/>
        </w:rPr>
        <w:t xml:space="preserve"> / </w:t>
      </w:r>
      <w:r>
        <w:rPr>
          <w:lang w:eastAsia="zh-CN"/>
        </w:rPr>
        <w:t>历史</w:t>
      </w:r>
      <w:r>
        <w:rPr>
          <w:lang w:eastAsia="zh-CN"/>
        </w:rPr>
        <w:t xml:space="preserve"> / </w:t>
      </w:r>
      <w:r>
        <w:rPr>
          <w:lang w:eastAsia="zh-CN"/>
        </w:rPr>
        <w:t>地理</w:t>
      </w:r>
      <w:r>
        <w:rPr>
          <w:lang w:eastAsia="zh-CN"/>
        </w:rPr>
        <w:t xml:space="preserve"> / </w:t>
      </w:r>
      <w:r>
        <w:rPr>
          <w:lang w:eastAsia="zh-CN"/>
        </w:rPr>
        <w:t>道德与法治</w:t>
      </w:r>
    </w:p>
    <w:p w14:paraId="6BBCC751" w14:textId="77777777" w:rsidR="00945BF8" w:rsidRDefault="00000000">
      <w:pPr>
        <w:pStyle w:val="a0"/>
      </w:pPr>
      <w:r>
        <w:t>条数：</w:t>
      </w:r>
      <w:r>
        <w:t>330</w:t>
      </w:r>
    </w:p>
    <w:p w14:paraId="44375441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名称：初中知识</w:t>
      </w:r>
      <w:r>
        <w:rPr>
          <w:lang w:eastAsia="zh-CN"/>
        </w:rPr>
        <w:t xml:space="preserve"> </w:t>
      </w:r>
      <w:r>
        <w:rPr>
          <w:lang w:eastAsia="zh-CN"/>
        </w:rPr>
        <w:t>｜</w:t>
      </w:r>
      <w:r>
        <w:rPr>
          <w:lang w:eastAsia="zh-CN"/>
        </w:rPr>
        <w:t xml:space="preserve"> </w:t>
      </w:r>
      <w:r>
        <w:rPr>
          <w:lang w:eastAsia="zh-CN"/>
        </w:rPr>
        <w:t>智能体名：初中通</w:t>
      </w:r>
    </w:p>
    <w:p w14:paraId="19A815C3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描述里的命中话术：只要问题包含</w:t>
      </w:r>
      <w:r>
        <w:rPr>
          <w:lang w:eastAsia="zh-CN"/>
        </w:rPr>
        <w:t>"</w:t>
      </w:r>
      <w:r>
        <w:rPr>
          <w:lang w:eastAsia="zh-CN"/>
        </w:rPr>
        <w:t>初中</w:t>
      </w:r>
      <w:r>
        <w:rPr>
          <w:lang w:eastAsia="zh-CN"/>
        </w:rPr>
        <w:t>""</w:t>
      </w:r>
      <w:r>
        <w:rPr>
          <w:lang w:eastAsia="zh-CN"/>
        </w:rPr>
        <w:t>初一</w:t>
      </w:r>
      <w:r>
        <w:rPr>
          <w:lang w:eastAsia="zh-CN"/>
        </w:rPr>
        <w:t>""</w:t>
      </w:r>
      <w:r>
        <w:rPr>
          <w:lang w:eastAsia="zh-CN"/>
        </w:rPr>
        <w:t>初二</w:t>
      </w:r>
      <w:r>
        <w:rPr>
          <w:lang w:eastAsia="zh-CN"/>
        </w:rPr>
        <w:t>""</w:t>
      </w:r>
      <w:r>
        <w:rPr>
          <w:lang w:eastAsia="zh-CN"/>
        </w:rPr>
        <w:t>初三</w:t>
      </w:r>
      <w:r>
        <w:rPr>
          <w:lang w:eastAsia="zh-CN"/>
        </w:rPr>
        <w:t>""</w:t>
      </w:r>
      <w:r>
        <w:rPr>
          <w:lang w:eastAsia="zh-CN"/>
        </w:rPr>
        <w:t>中考</w:t>
      </w:r>
      <w:r>
        <w:rPr>
          <w:lang w:eastAsia="zh-CN"/>
        </w:rPr>
        <w:t>"</w:t>
      </w:r>
      <w:r>
        <w:rPr>
          <w:lang w:eastAsia="zh-CN"/>
        </w:rPr>
        <w:t>，或出现学科名</w:t>
      </w:r>
      <w:r>
        <w:rPr>
          <w:lang w:eastAsia="zh-CN"/>
        </w:rPr>
        <w:t>"</w:t>
      </w:r>
      <w:r>
        <w:rPr>
          <w:lang w:eastAsia="zh-CN"/>
        </w:rPr>
        <w:t>语文数学英语物理化学生物历史地理政治道法</w:t>
      </w:r>
      <w:r>
        <w:rPr>
          <w:lang w:eastAsia="zh-CN"/>
        </w:rPr>
        <w:t>"</w:t>
      </w:r>
      <w:r>
        <w:rPr>
          <w:lang w:eastAsia="zh-CN"/>
        </w:rPr>
        <w:t>，就认为命中。</w:t>
      </w:r>
    </w:p>
    <w:p w14:paraId="60578CA4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同音字：初中＝初终、物理＝无里、化学＝话学、地理＝地力、历史＝历使</w:t>
      </w:r>
    </w:p>
    <w:p w14:paraId="19BB4F44" w14:textId="77777777" w:rsidR="00945BF8" w:rsidRDefault="00000000">
      <w:pPr>
        <w:pStyle w:val="31"/>
      </w:pPr>
      <w:proofErr w:type="spellStart"/>
      <w:r>
        <w:t>示范</w:t>
      </w:r>
      <w:proofErr w:type="spellEnd"/>
      <w:r>
        <w:t xml:space="preserve"> 2</w:t>
      </w:r>
      <w:r>
        <w:t>：公司产品类</w:t>
      </w:r>
    </w:p>
    <w:p w14:paraId="41DC9575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主题填：【智能公元公司背书与模组介绍】</w:t>
      </w:r>
    </w:p>
    <w:p w14:paraId="465E745B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类型：</w:t>
      </w:r>
      <w:r>
        <w:rPr>
          <w:lang w:eastAsia="zh-CN"/>
        </w:rPr>
        <w:t>C</w:t>
      </w:r>
      <w:r>
        <w:rPr>
          <w:lang w:eastAsia="zh-CN"/>
        </w:rPr>
        <w:t>（公司</w:t>
      </w:r>
      <w:r>
        <w:rPr>
          <w:lang w:eastAsia="zh-CN"/>
        </w:rPr>
        <w:t>+</w:t>
      </w:r>
      <w:r>
        <w:rPr>
          <w:lang w:eastAsia="zh-CN"/>
        </w:rPr>
        <w:t>产品，双主次）</w:t>
      </w:r>
    </w:p>
    <w:p w14:paraId="30A2B282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分章：一、公司背书</w:t>
      </w:r>
      <w:r>
        <w:rPr>
          <w:lang w:eastAsia="zh-CN"/>
        </w:rPr>
        <w:t xml:space="preserve"> </w:t>
      </w:r>
      <w:r>
        <w:rPr>
          <w:lang w:eastAsia="zh-CN"/>
        </w:rPr>
        <w:t>二、产品模组介绍</w:t>
      </w:r>
    </w:p>
    <w:p w14:paraId="6CA6EAD5" w14:textId="77777777" w:rsidR="00945BF8" w:rsidRDefault="00000000">
      <w:pPr>
        <w:pStyle w:val="a0"/>
      </w:pPr>
      <w:r>
        <w:t>条数：</w:t>
      </w:r>
      <w:r>
        <w:t>50</w:t>
      </w:r>
    </w:p>
    <w:p w14:paraId="5A8BE3C4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名称：</w:t>
      </w:r>
      <w:proofErr w:type="gramStart"/>
      <w:r>
        <w:rPr>
          <w:lang w:eastAsia="zh-CN"/>
        </w:rPr>
        <w:t>公司与模组</w:t>
      </w:r>
      <w:proofErr w:type="gramEnd"/>
      <w:r>
        <w:rPr>
          <w:lang w:eastAsia="zh-CN"/>
        </w:rPr>
        <w:t xml:space="preserve"> </w:t>
      </w:r>
      <w:r>
        <w:rPr>
          <w:lang w:eastAsia="zh-CN"/>
        </w:rPr>
        <w:t>｜</w:t>
      </w:r>
      <w:r>
        <w:rPr>
          <w:lang w:eastAsia="zh-CN"/>
        </w:rPr>
        <w:t xml:space="preserve"> </w:t>
      </w:r>
      <w:r>
        <w:rPr>
          <w:lang w:eastAsia="zh-CN"/>
        </w:rPr>
        <w:t>智能体名：小元</w:t>
      </w:r>
    </w:p>
    <w:p w14:paraId="43ADAFBE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lastRenderedPageBreak/>
        <w:t>描述里的命中话术：只要问题包含</w:t>
      </w:r>
      <w:r>
        <w:rPr>
          <w:lang w:eastAsia="zh-CN"/>
        </w:rPr>
        <w:t>"</w:t>
      </w:r>
      <w:r>
        <w:rPr>
          <w:lang w:eastAsia="zh-CN"/>
        </w:rPr>
        <w:t>公司</w:t>
      </w:r>
      <w:r>
        <w:rPr>
          <w:lang w:eastAsia="zh-CN"/>
        </w:rPr>
        <w:t>""</w:t>
      </w:r>
      <w:r>
        <w:rPr>
          <w:lang w:eastAsia="zh-CN"/>
        </w:rPr>
        <w:t>智能公元</w:t>
      </w:r>
      <w:r>
        <w:rPr>
          <w:lang w:eastAsia="zh-CN"/>
        </w:rPr>
        <w:t>""</w:t>
      </w:r>
      <w:r>
        <w:rPr>
          <w:lang w:eastAsia="zh-CN"/>
        </w:rPr>
        <w:t>模组</w:t>
      </w:r>
      <w:r>
        <w:rPr>
          <w:lang w:eastAsia="zh-CN"/>
        </w:rPr>
        <w:t>""</w:t>
      </w:r>
      <w:r>
        <w:rPr>
          <w:lang w:eastAsia="zh-CN"/>
        </w:rPr>
        <w:t>模块</w:t>
      </w:r>
      <w:r>
        <w:rPr>
          <w:lang w:eastAsia="zh-CN"/>
        </w:rPr>
        <w:t>""</w:t>
      </w:r>
      <w:r>
        <w:rPr>
          <w:lang w:eastAsia="zh-CN"/>
        </w:rPr>
        <w:t>芯片</w:t>
      </w:r>
      <w:r>
        <w:rPr>
          <w:lang w:eastAsia="zh-CN"/>
        </w:rPr>
        <w:t>""</w:t>
      </w:r>
      <w:r>
        <w:rPr>
          <w:lang w:eastAsia="zh-CN"/>
        </w:rPr>
        <w:t>型号</w:t>
      </w:r>
      <w:r>
        <w:rPr>
          <w:lang w:eastAsia="zh-CN"/>
        </w:rPr>
        <w:t>""</w:t>
      </w:r>
      <w:r>
        <w:rPr>
          <w:lang w:eastAsia="zh-CN"/>
        </w:rPr>
        <w:t>选型</w:t>
      </w:r>
      <w:r>
        <w:rPr>
          <w:lang w:eastAsia="zh-CN"/>
        </w:rPr>
        <w:t>"</w:t>
      </w:r>
      <w:r>
        <w:rPr>
          <w:lang w:eastAsia="zh-CN"/>
        </w:rPr>
        <w:t>，就认为命中。</w:t>
      </w:r>
    </w:p>
    <w:p w14:paraId="793BE82F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同音字：智能公元＝智能公园、模组＝模阻、选型＝选形、蜂鸟＝风鸟</w:t>
      </w:r>
    </w:p>
    <w:p w14:paraId="0A473CF4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专属红线：识别率、词条数、供电参数全部照抄官方选型表；不报价、不承诺交期，转官方技术支持</w:t>
      </w:r>
    </w:p>
    <w:p w14:paraId="69FA0314" w14:textId="77777777" w:rsidR="00945BF8" w:rsidRDefault="00000000">
      <w:pPr>
        <w:pStyle w:val="31"/>
      </w:pPr>
      <w:proofErr w:type="spellStart"/>
      <w:r>
        <w:t>示范</w:t>
      </w:r>
      <w:proofErr w:type="spellEnd"/>
      <w:r>
        <w:t xml:space="preserve"> 3</w:t>
      </w:r>
      <w:r>
        <w:t>：主题专题类</w:t>
      </w:r>
    </w:p>
    <w:p w14:paraId="3754F713" w14:textId="77777777" w:rsidR="00945BF8" w:rsidRDefault="00000000">
      <w:pPr>
        <w:pStyle w:val="a0"/>
      </w:pPr>
      <w:r>
        <w:t>主题填：【明朝历史】</w:t>
      </w:r>
    </w:p>
    <w:p w14:paraId="51976174" w14:textId="77777777" w:rsidR="00945BF8" w:rsidRDefault="00000000">
      <w:pPr>
        <w:pStyle w:val="a0"/>
      </w:pPr>
      <w:r>
        <w:t>类型：</w:t>
      </w:r>
      <w:r>
        <w:t>B</w:t>
      </w:r>
    </w:p>
    <w:p w14:paraId="378278E8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分章：政治制度</w:t>
      </w:r>
      <w:r>
        <w:rPr>
          <w:lang w:eastAsia="zh-CN"/>
        </w:rPr>
        <w:t xml:space="preserve"> / </w:t>
      </w:r>
      <w:r>
        <w:rPr>
          <w:lang w:eastAsia="zh-CN"/>
        </w:rPr>
        <w:t>法律制度</w:t>
      </w:r>
      <w:r>
        <w:rPr>
          <w:lang w:eastAsia="zh-CN"/>
        </w:rPr>
        <w:t xml:space="preserve"> / </w:t>
      </w:r>
      <w:r>
        <w:rPr>
          <w:lang w:eastAsia="zh-CN"/>
        </w:rPr>
        <w:t>经济民生</w:t>
      </w:r>
      <w:r>
        <w:rPr>
          <w:lang w:eastAsia="zh-CN"/>
        </w:rPr>
        <w:t xml:space="preserve"> / </w:t>
      </w:r>
      <w:r>
        <w:rPr>
          <w:lang w:eastAsia="zh-CN"/>
        </w:rPr>
        <w:t>军事战争</w:t>
      </w:r>
      <w:r>
        <w:rPr>
          <w:lang w:eastAsia="zh-CN"/>
        </w:rPr>
        <w:t xml:space="preserve"> / </w:t>
      </w:r>
      <w:r>
        <w:rPr>
          <w:lang w:eastAsia="zh-CN"/>
        </w:rPr>
        <w:t>文化教育</w:t>
      </w:r>
    </w:p>
    <w:p w14:paraId="236526FD" w14:textId="77777777" w:rsidR="00945BF8" w:rsidRDefault="00000000">
      <w:pPr>
        <w:pStyle w:val="a0"/>
      </w:pPr>
      <w:r>
        <w:t>条数：</w:t>
      </w:r>
      <w:r>
        <w:t>205</w:t>
      </w:r>
    </w:p>
    <w:p w14:paraId="7A956F0E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名称：明朝历史</w:t>
      </w:r>
      <w:r>
        <w:rPr>
          <w:lang w:eastAsia="zh-CN"/>
        </w:rPr>
        <w:t xml:space="preserve"> </w:t>
      </w:r>
      <w:r>
        <w:rPr>
          <w:lang w:eastAsia="zh-CN"/>
        </w:rPr>
        <w:t>｜</w:t>
      </w:r>
      <w:r>
        <w:rPr>
          <w:lang w:eastAsia="zh-CN"/>
        </w:rPr>
        <w:t xml:space="preserve"> </w:t>
      </w:r>
      <w:r>
        <w:rPr>
          <w:lang w:eastAsia="zh-CN"/>
        </w:rPr>
        <w:t>智能体名：明史通</w:t>
      </w:r>
    </w:p>
    <w:p w14:paraId="51D2604D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描述里的命中话术：只要问题包含</w:t>
      </w:r>
      <w:r>
        <w:rPr>
          <w:lang w:eastAsia="zh-CN"/>
        </w:rPr>
        <w:t>"</w:t>
      </w:r>
      <w:r>
        <w:rPr>
          <w:lang w:eastAsia="zh-CN"/>
        </w:rPr>
        <w:t>明朝</w:t>
      </w:r>
      <w:r>
        <w:rPr>
          <w:lang w:eastAsia="zh-CN"/>
        </w:rPr>
        <w:t>""</w:t>
      </w:r>
      <w:r>
        <w:rPr>
          <w:lang w:eastAsia="zh-CN"/>
        </w:rPr>
        <w:t>明代</w:t>
      </w:r>
      <w:r>
        <w:rPr>
          <w:lang w:eastAsia="zh-CN"/>
        </w:rPr>
        <w:t>""</w:t>
      </w:r>
      <w:r>
        <w:rPr>
          <w:lang w:eastAsia="zh-CN"/>
        </w:rPr>
        <w:t>大明</w:t>
      </w:r>
      <w:r>
        <w:rPr>
          <w:lang w:eastAsia="zh-CN"/>
        </w:rPr>
        <w:t>"</w:t>
      </w:r>
      <w:r>
        <w:rPr>
          <w:lang w:eastAsia="zh-CN"/>
        </w:rPr>
        <w:t>，或出现</w:t>
      </w:r>
      <w:r>
        <w:rPr>
          <w:lang w:eastAsia="zh-CN"/>
        </w:rPr>
        <w:t>"</w:t>
      </w:r>
      <w:r>
        <w:rPr>
          <w:lang w:eastAsia="zh-CN"/>
        </w:rPr>
        <w:t>朱元璋</w:t>
      </w:r>
      <w:r>
        <w:rPr>
          <w:lang w:eastAsia="zh-CN"/>
        </w:rPr>
        <w:t>""</w:t>
      </w:r>
      <w:r>
        <w:rPr>
          <w:lang w:eastAsia="zh-CN"/>
        </w:rPr>
        <w:t>内阁</w:t>
      </w:r>
      <w:r>
        <w:rPr>
          <w:lang w:eastAsia="zh-CN"/>
        </w:rPr>
        <w:t>""</w:t>
      </w:r>
      <w:r>
        <w:rPr>
          <w:lang w:eastAsia="zh-CN"/>
        </w:rPr>
        <w:t>锦衣卫</w:t>
      </w:r>
      <w:r>
        <w:rPr>
          <w:lang w:eastAsia="zh-CN"/>
        </w:rPr>
        <w:t>""</w:t>
      </w:r>
      <w:r>
        <w:rPr>
          <w:lang w:eastAsia="zh-CN"/>
        </w:rPr>
        <w:t>一条鞭法</w:t>
      </w:r>
      <w:r>
        <w:rPr>
          <w:lang w:eastAsia="zh-CN"/>
        </w:rPr>
        <w:t>"</w:t>
      </w:r>
      <w:r>
        <w:rPr>
          <w:lang w:eastAsia="zh-CN"/>
        </w:rPr>
        <w:t>等关键词，就认为命中。</w:t>
      </w:r>
    </w:p>
    <w:p w14:paraId="0EC53953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同音字：明朝＝明超、锦衣卫＝金衣卫、大</w:t>
      </w:r>
      <w:proofErr w:type="gramStart"/>
      <w:r>
        <w:rPr>
          <w:lang w:eastAsia="zh-CN"/>
        </w:rPr>
        <w:t>诰</w:t>
      </w:r>
      <w:proofErr w:type="gramEnd"/>
      <w:r>
        <w:rPr>
          <w:lang w:eastAsia="zh-CN"/>
        </w:rPr>
        <w:t>＝大告、黄册＝皇册、卫所＝卫锁</w:t>
      </w:r>
    </w:p>
    <w:p w14:paraId="3F34E657" w14:textId="77777777" w:rsidR="00945BF8" w:rsidRDefault="00000000">
      <w:pPr>
        <w:pStyle w:val="a0"/>
        <w:rPr>
          <w:lang w:eastAsia="zh-CN"/>
        </w:rPr>
      </w:pPr>
      <w:r>
        <w:rPr>
          <w:lang w:eastAsia="zh-CN"/>
        </w:rPr>
        <w:t>专属红线：史实与</w:t>
      </w:r>
      <w:proofErr w:type="gramStart"/>
      <w:r>
        <w:rPr>
          <w:lang w:eastAsia="zh-CN"/>
        </w:rPr>
        <w:t>传说分</w:t>
      </w:r>
      <w:proofErr w:type="gramEnd"/>
      <w:r>
        <w:rPr>
          <w:lang w:eastAsia="zh-CN"/>
        </w:rPr>
        <w:t>开讲（如大槐树移民、</w:t>
      </w:r>
      <w:proofErr w:type="gramStart"/>
      <w:r>
        <w:rPr>
          <w:lang w:eastAsia="zh-CN"/>
        </w:rPr>
        <w:t>删</w:t>
      </w:r>
      <w:proofErr w:type="gramEnd"/>
      <w:r>
        <w:rPr>
          <w:lang w:eastAsia="zh-CN"/>
        </w:rPr>
        <w:t>《孟子》要注明争议）；年代统一用公元纪年（洪武元年＝</w:t>
      </w:r>
      <w:r>
        <w:rPr>
          <w:lang w:eastAsia="zh-CN"/>
        </w:rPr>
        <w:t>1368</w:t>
      </w:r>
      <w:r>
        <w:rPr>
          <w:lang w:eastAsia="zh-CN"/>
        </w:rPr>
        <w:t>年）</w:t>
      </w:r>
    </w:p>
    <w:p w14:paraId="6B75727E" w14:textId="77777777" w:rsidR="00945BF8" w:rsidRDefault="00000000">
      <w:pPr>
        <w:pStyle w:val="21"/>
        <w:rPr>
          <w:lang w:eastAsia="zh-CN"/>
        </w:rPr>
      </w:pPr>
      <w:r>
        <w:rPr>
          <w:lang w:eastAsia="zh-CN"/>
        </w:rPr>
        <w:t>四、验收清单（拿到</w:t>
      </w:r>
      <w:r>
        <w:rPr>
          <w:lang w:eastAsia="zh-CN"/>
        </w:rPr>
        <w:t xml:space="preserve"> AI </w:t>
      </w:r>
      <w:r>
        <w:rPr>
          <w:lang w:eastAsia="zh-CN"/>
        </w:rPr>
        <w:t>的产出后逐条对）</w:t>
      </w:r>
    </w:p>
    <w:p w14:paraId="13B63247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它先给了类型判断和分章计划，而不是直接开写</w:t>
      </w:r>
    </w:p>
    <w:p w14:paraId="4FB393DA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名称</w:t>
      </w:r>
      <w:r>
        <w:rPr>
          <w:lang w:eastAsia="zh-CN"/>
        </w:rPr>
        <w:t xml:space="preserve"> ≤ 5 </w:t>
      </w:r>
      <w:r>
        <w:rPr>
          <w:lang w:eastAsia="zh-CN"/>
        </w:rPr>
        <w:t>字</w:t>
      </w:r>
    </w:p>
    <w:p w14:paraId="373BE5AB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描述</w:t>
      </w:r>
      <w:r>
        <w:rPr>
          <w:lang w:eastAsia="zh-CN"/>
        </w:rPr>
        <w:t xml:space="preserve"> ≤ 250 </w:t>
      </w:r>
      <w:r>
        <w:rPr>
          <w:lang w:eastAsia="zh-CN"/>
        </w:rPr>
        <w:t>字，包含</w:t>
      </w:r>
      <w:r>
        <w:rPr>
          <w:lang w:eastAsia="zh-CN"/>
        </w:rPr>
        <w:t>"</w:t>
      </w:r>
      <w:r>
        <w:rPr>
          <w:lang w:eastAsia="zh-CN"/>
        </w:rPr>
        <w:t>只要问题包含</w:t>
      </w:r>
      <w:r>
        <w:rPr>
          <w:lang w:eastAsia="zh-CN"/>
        </w:rPr>
        <w:t>……</w:t>
      </w:r>
      <w:r>
        <w:rPr>
          <w:lang w:eastAsia="zh-CN"/>
        </w:rPr>
        <w:t>就认为命中</w:t>
      </w:r>
      <w:r>
        <w:rPr>
          <w:lang w:eastAsia="zh-CN"/>
        </w:rPr>
        <w:t>"</w:t>
      </w:r>
    </w:p>
    <w:p w14:paraId="0FE691F0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描述里有同音字提示，且挑的词确实容易听错</w:t>
      </w:r>
    </w:p>
    <w:p w14:paraId="1B795C3D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意图例句</w:t>
      </w:r>
      <w:r>
        <w:rPr>
          <w:lang w:eastAsia="zh-CN"/>
        </w:rPr>
        <w:t xml:space="preserve"> ≤ 20 </w:t>
      </w:r>
      <w:r>
        <w:rPr>
          <w:lang w:eastAsia="zh-CN"/>
        </w:rPr>
        <w:t>条，</w:t>
      </w:r>
      <w:proofErr w:type="gramStart"/>
      <w:r>
        <w:rPr>
          <w:lang w:eastAsia="zh-CN"/>
        </w:rPr>
        <w:t>含典型</w:t>
      </w:r>
      <w:proofErr w:type="gramEnd"/>
      <w:r>
        <w:rPr>
          <w:lang w:eastAsia="zh-CN"/>
        </w:rPr>
        <w:t>问题</w:t>
      </w:r>
      <w:r>
        <w:rPr>
          <w:lang w:eastAsia="zh-CN"/>
        </w:rPr>
        <w:t xml:space="preserve"> + </w:t>
      </w:r>
      <w:r>
        <w:rPr>
          <w:lang w:eastAsia="zh-CN"/>
        </w:rPr>
        <w:t>泛化问法</w:t>
      </w:r>
      <w:r>
        <w:rPr>
          <w:lang w:eastAsia="zh-CN"/>
        </w:rPr>
        <w:t xml:space="preserve"> + </w:t>
      </w:r>
      <w:r>
        <w:rPr>
          <w:lang w:eastAsia="zh-CN"/>
        </w:rPr>
        <w:t>同音字示例三类</w:t>
      </w:r>
    </w:p>
    <w:p w14:paraId="19D43E8B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正文编号从</w:t>
      </w:r>
      <w:r>
        <w:rPr>
          <w:lang w:eastAsia="zh-CN"/>
        </w:rPr>
        <w:t xml:space="preserve"> 1 </w:t>
      </w:r>
      <w:r>
        <w:rPr>
          <w:lang w:eastAsia="zh-CN"/>
        </w:rPr>
        <w:t>连续排到末尾，无重复、无断号</w:t>
      </w:r>
    </w:p>
    <w:p w14:paraId="7E701EAD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单条答案都</w:t>
      </w:r>
      <w:r>
        <w:rPr>
          <w:lang w:eastAsia="zh-CN"/>
        </w:rPr>
        <w:t xml:space="preserve"> ≤ 500 </w:t>
      </w:r>
      <w:r>
        <w:rPr>
          <w:lang w:eastAsia="zh-CN"/>
        </w:rPr>
        <w:t>字</w:t>
      </w:r>
    </w:p>
    <w:p w14:paraId="2E55DE4A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各章节条数没有严重偏科</w:t>
      </w:r>
    </w:p>
    <w:p w14:paraId="2F3D9812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没有出现</w:t>
      </w:r>
      <w:r>
        <w:rPr>
          <w:lang w:eastAsia="zh-CN"/>
        </w:rPr>
        <w:t>"</w:t>
      </w:r>
      <w:r>
        <w:rPr>
          <w:lang w:eastAsia="zh-CN"/>
        </w:rPr>
        <w:t>大概</w:t>
      </w:r>
      <w:r>
        <w:rPr>
          <w:lang w:eastAsia="zh-CN"/>
        </w:rPr>
        <w:t>""</w:t>
      </w:r>
      <w:r>
        <w:rPr>
          <w:lang w:eastAsia="zh-CN"/>
        </w:rPr>
        <w:t>可能是</w:t>
      </w:r>
      <w:r>
        <w:rPr>
          <w:lang w:eastAsia="zh-CN"/>
        </w:rPr>
        <w:t>""</w:t>
      </w:r>
      <w:r>
        <w:rPr>
          <w:lang w:eastAsia="zh-CN"/>
        </w:rPr>
        <w:t>据了解</w:t>
      </w:r>
      <w:r>
        <w:rPr>
          <w:lang w:eastAsia="zh-CN"/>
        </w:rPr>
        <w:t>""</w:t>
      </w:r>
      <w:r>
        <w:rPr>
          <w:lang w:eastAsia="zh-CN"/>
        </w:rPr>
        <w:t>一般来说</w:t>
      </w:r>
      <w:r>
        <w:rPr>
          <w:lang w:eastAsia="zh-CN"/>
        </w:rPr>
        <w:t>"</w:t>
      </w:r>
      <w:r>
        <w:rPr>
          <w:lang w:eastAsia="zh-CN"/>
        </w:rPr>
        <w:t>这类不确定表述</w:t>
      </w:r>
    </w:p>
    <w:p w14:paraId="68FFC68D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参数类内容与原始资料逐条一致（有资料时逐条比对）</w:t>
      </w:r>
    </w:p>
    <w:p w14:paraId="3770EB29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智能体提示词第一条就是</w:t>
      </w:r>
      <w:r>
        <w:rPr>
          <w:lang w:eastAsia="zh-CN"/>
        </w:rPr>
        <w:t>"</w:t>
      </w:r>
      <w:r>
        <w:rPr>
          <w:lang w:eastAsia="zh-CN"/>
        </w:rPr>
        <w:t>不确定就说不知道，绝不编造</w:t>
      </w:r>
      <w:r>
        <w:rPr>
          <w:lang w:eastAsia="zh-CN"/>
        </w:rPr>
        <w:t>"</w:t>
      </w:r>
    </w:p>
    <w:p w14:paraId="01FA58DE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lastRenderedPageBreak/>
        <w:t xml:space="preserve">☐ </w:t>
      </w:r>
      <w:r>
        <w:rPr>
          <w:lang w:eastAsia="zh-CN"/>
        </w:rPr>
        <w:t>智能体提示</w:t>
      </w:r>
      <w:proofErr w:type="gramStart"/>
      <w:r>
        <w:rPr>
          <w:lang w:eastAsia="zh-CN"/>
        </w:rPr>
        <w:t>词明确禁</w:t>
      </w:r>
      <w:proofErr w:type="gramEnd"/>
      <w:r>
        <w:rPr>
          <w:lang w:eastAsia="zh-CN"/>
        </w:rPr>
        <w:t>符号、要求中文念法</w:t>
      </w:r>
    </w:p>
    <w:p w14:paraId="7C2FEF5F" w14:textId="77777777" w:rsidR="00945BF8" w:rsidRDefault="00000000">
      <w:pPr>
        <w:ind w:left="200"/>
        <w:rPr>
          <w:lang w:eastAsia="zh-CN"/>
        </w:rPr>
      </w:pPr>
      <w:r>
        <w:rPr>
          <w:lang w:eastAsia="zh-CN"/>
        </w:rPr>
        <w:t xml:space="preserve">☐ </w:t>
      </w:r>
      <w:r>
        <w:rPr>
          <w:lang w:eastAsia="zh-CN"/>
        </w:rPr>
        <w:t>按类型挂了专属红线（教育</w:t>
      </w:r>
      <w:r>
        <w:rPr>
          <w:lang w:eastAsia="zh-CN"/>
        </w:rPr>
        <w:t>=</w:t>
      </w:r>
      <w:r>
        <w:rPr>
          <w:lang w:eastAsia="zh-CN"/>
        </w:rPr>
        <w:t>不写不确定；产品</w:t>
      </w:r>
      <w:r>
        <w:rPr>
          <w:lang w:eastAsia="zh-CN"/>
        </w:rPr>
        <w:t>=</w:t>
      </w:r>
      <w:r>
        <w:rPr>
          <w:lang w:eastAsia="zh-CN"/>
        </w:rPr>
        <w:t>不报价；医疗</w:t>
      </w:r>
      <w:r>
        <w:rPr>
          <w:lang w:eastAsia="zh-CN"/>
        </w:rPr>
        <w:t>=</w:t>
      </w:r>
      <w:r>
        <w:rPr>
          <w:lang w:eastAsia="zh-CN"/>
        </w:rPr>
        <w:t>不诊断；法律</w:t>
      </w:r>
      <w:r>
        <w:rPr>
          <w:lang w:eastAsia="zh-CN"/>
        </w:rPr>
        <w:t>=</w:t>
      </w:r>
      <w:r>
        <w:rPr>
          <w:lang w:eastAsia="zh-CN"/>
        </w:rPr>
        <w:t>不承诺）</w:t>
      </w:r>
    </w:p>
    <w:p w14:paraId="55FF0E97" w14:textId="77777777" w:rsidR="00945BF8" w:rsidRDefault="00000000">
      <w:pPr>
        <w:pStyle w:val="21"/>
        <w:rPr>
          <w:lang w:eastAsia="zh-CN"/>
        </w:rPr>
      </w:pPr>
      <w:r>
        <w:rPr>
          <w:lang w:eastAsia="zh-CN"/>
        </w:rPr>
        <w:t>五、常见问题</w:t>
      </w:r>
    </w:p>
    <w:p w14:paraId="34DFAA2C" w14:textId="77777777" w:rsidR="00945BF8" w:rsidRDefault="00000000">
      <w:pPr>
        <w:rPr>
          <w:lang w:eastAsia="zh-CN"/>
        </w:rPr>
      </w:pPr>
      <w:r>
        <w:rPr>
          <w:b/>
          <w:lang w:eastAsia="zh-CN"/>
        </w:rPr>
        <w:t>问：客户只说</w:t>
      </w:r>
      <w:r>
        <w:rPr>
          <w:b/>
          <w:lang w:eastAsia="zh-CN"/>
        </w:rPr>
        <w:t>"</w:t>
      </w:r>
      <w:r>
        <w:rPr>
          <w:b/>
          <w:lang w:eastAsia="zh-CN"/>
        </w:rPr>
        <w:t>做个扫地机器人的知识库</w:t>
      </w:r>
      <w:r>
        <w:rPr>
          <w:b/>
          <w:lang w:eastAsia="zh-CN"/>
        </w:rPr>
        <w:t>"</w:t>
      </w:r>
      <w:r>
        <w:rPr>
          <w:b/>
          <w:lang w:eastAsia="zh-CN"/>
        </w:rPr>
        <w:t>，怎么办？</w:t>
      </w:r>
    </w:p>
    <w:p w14:paraId="0390225E" w14:textId="77777777" w:rsidR="00945BF8" w:rsidRDefault="00000000">
      <w:pPr>
        <w:rPr>
          <w:lang w:eastAsia="zh-CN"/>
        </w:rPr>
      </w:pPr>
      <w:r>
        <w:rPr>
          <w:lang w:eastAsia="zh-CN"/>
        </w:rPr>
        <w:t>答：把主题直接填【某品牌扫地机器人售后】，让</w:t>
      </w:r>
      <w:r>
        <w:rPr>
          <w:lang w:eastAsia="zh-CN"/>
        </w:rPr>
        <w:t xml:space="preserve"> AI </w:t>
      </w:r>
      <w:r>
        <w:rPr>
          <w:lang w:eastAsia="zh-CN"/>
        </w:rPr>
        <w:t>先判断类型（大概率是</w:t>
      </w:r>
      <w:r>
        <w:rPr>
          <w:lang w:eastAsia="zh-CN"/>
        </w:rPr>
        <w:t xml:space="preserve"> C+D </w:t>
      </w:r>
      <w:r>
        <w:rPr>
          <w:lang w:eastAsia="zh-CN"/>
        </w:rPr>
        <w:t>混合：产品说明</w:t>
      </w:r>
      <w:r>
        <w:rPr>
          <w:lang w:eastAsia="zh-CN"/>
        </w:rPr>
        <w:t xml:space="preserve"> + </w:t>
      </w:r>
      <w:r>
        <w:rPr>
          <w:lang w:eastAsia="zh-CN"/>
        </w:rPr>
        <w:t>客服售后），它会自己给出分章计划，你确认就行。</w:t>
      </w:r>
    </w:p>
    <w:p w14:paraId="4B833575" w14:textId="77777777" w:rsidR="00945BF8" w:rsidRDefault="00000000">
      <w:pPr>
        <w:rPr>
          <w:lang w:eastAsia="zh-CN"/>
        </w:rPr>
      </w:pPr>
      <w:r>
        <w:rPr>
          <w:b/>
          <w:lang w:eastAsia="zh-CN"/>
        </w:rPr>
        <w:t>问：客户手上没资料，全靠</w:t>
      </w:r>
      <w:r>
        <w:rPr>
          <w:b/>
          <w:lang w:eastAsia="zh-CN"/>
        </w:rPr>
        <w:t xml:space="preserve"> AI </w:t>
      </w:r>
      <w:r>
        <w:rPr>
          <w:b/>
          <w:lang w:eastAsia="zh-CN"/>
        </w:rPr>
        <w:t>生成，可靠吗？</w:t>
      </w:r>
    </w:p>
    <w:p w14:paraId="03A6A405" w14:textId="77777777" w:rsidR="00945BF8" w:rsidRDefault="00000000">
      <w:pPr>
        <w:rPr>
          <w:lang w:eastAsia="zh-CN"/>
        </w:rPr>
      </w:pPr>
      <w:r>
        <w:rPr>
          <w:lang w:eastAsia="zh-CN"/>
        </w:rPr>
        <w:t>答：只适合通用常识类（教育、历史、生活常识）。涉及</w:t>
      </w:r>
      <w:r>
        <w:rPr>
          <w:b/>
          <w:lang w:eastAsia="zh-CN"/>
        </w:rPr>
        <w:t>具体产品参数、价格、政策、内部制度</w:t>
      </w:r>
      <w:r>
        <w:rPr>
          <w:lang w:eastAsia="zh-CN"/>
        </w:rPr>
        <w:t>的，必须有原始资料</w:t>
      </w:r>
      <w:r>
        <w:rPr>
          <w:lang w:eastAsia="zh-CN"/>
        </w:rPr>
        <w:t>——</w:t>
      </w:r>
      <w:r>
        <w:rPr>
          <w:lang w:eastAsia="zh-CN"/>
        </w:rPr>
        <w:t>宁可先收集资料，也不要用</w:t>
      </w:r>
      <w:r>
        <w:rPr>
          <w:lang w:eastAsia="zh-CN"/>
        </w:rPr>
        <w:t xml:space="preserve"> AI </w:t>
      </w:r>
      <w:r>
        <w:rPr>
          <w:lang w:eastAsia="zh-CN"/>
        </w:rPr>
        <w:t>编出来的数字，这类错误代价最大。</w:t>
      </w:r>
    </w:p>
    <w:p w14:paraId="2AEF177A" w14:textId="77777777" w:rsidR="00945BF8" w:rsidRDefault="00000000">
      <w:pPr>
        <w:rPr>
          <w:lang w:eastAsia="zh-CN"/>
        </w:rPr>
      </w:pPr>
      <w:r>
        <w:rPr>
          <w:b/>
          <w:lang w:eastAsia="zh-CN"/>
        </w:rPr>
        <w:t>问：条数要多少合适？</w:t>
      </w:r>
    </w:p>
    <w:p w14:paraId="31647DFC" w14:textId="77777777" w:rsidR="00945BF8" w:rsidRDefault="00000000">
      <w:pPr>
        <w:rPr>
          <w:lang w:eastAsia="zh-CN"/>
        </w:rPr>
      </w:pPr>
      <w:r>
        <w:rPr>
          <w:lang w:eastAsia="zh-CN"/>
        </w:rPr>
        <w:t>答：</w:t>
      </w:r>
      <w:proofErr w:type="gramStart"/>
      <w:r>
        <w:rPr>
          <w:lang w:eastAsia="zh-CN"/>
        </w:rPr>
        <w:t>看主题</w:t>
      </w:r>
      <w:proofErr w:type="gramEnd"/>
      <w:r>
        <w:rPr>
          <w:lang w:eastAsia="zh-CN"/>
        </w:rPr>
        <w:t>的自然容量。产品类</w:t>
      </w:r>
      <w:r>
        <w:rPr>
          <w:lang w:eastAsia="zh-CN"/>
        </w:rPr>
        <w:t xml:space="preserve"> 50</w:t>
      </w:r>
      <w:r>
        <w:rPr>
          <w:lang w:eastAsia="zh-CN"/>
        </w:rPr>
        <w:t>～</w:t>
      </w:r>
      <w:r>
        <w:rPr>
          <w:lang w:eastAsia="zh-CN"/>
        </w:rPr>
        <w:t xml:space="preserve">150 </w:t>
      </w:r>
      <w:r>
        <w:rPr>
          <w:lang w:eastAsia="zh-CN"/>
        </w:rPr>
        <w:t>条就够，学科类</w:t>
      </w:r>
      <w:r>
        <w:rPr>
          <w:lang w:eastAsia="zh-CN"/>
        </w:rPr>
        <w:t xml:space="preserve"> 200</w:t>
      </w:r>
      <w:r>
        <w:rPr>
          <w:lang w:eastAsia="zh-CN"/>
        </w:rPr>
        <w:t>～</w:t>
      </w:r>
      <w:r>
        <w:rPr>
          <w:lang w:eastAsia="zh-CN"/>
        </w:rPr>
        <w:t xml:space="preserve">400 </w:t>
      </w:r>
      <w:r>
        <w:rPr>
          <w:lang w:eastAsia="zh-CN"/>
        </w:rPr>
        <w:t>条。</w:t>
      </w:r>
      <w:r>
        <w:rPr>
          <w:b/>
          <w:lang w:eastAsia="zh-CN"/>
        </w:rPr>
        <w:t>不要硬凑</w:t>
      </w:r>
      <w:r>
        <w:rPr>
          <w:lang w:eastAsia="zh-CN"/>
        </w:rPr>
        <w:t>，宁可</w:t>
      </w:r>
      <w:r>
        <w:rPr>
          <w:lang w:eastAsia="zh-CN"/>
        </w:rPr>
        <w:t xml:space="preserve"> 80 </w:t>
      </w:r>
      <w:r>
        <w:rPr>
          <w:lang w:eastAsia="zh-CN"/>
        </w:rPr>
        <w:t>条条</w:t>
      </w:r>
      <w:proofErr w:type="gramStart"/>
      <w:r>
        <w:rPr>
          <w:lang w:eastAsia="zh-CN"/>
        </w:rPr>
        <w:t>条</w:t>
      </w:r>
      <w:proofErr w:type="gramEnd"/>
      <w:r>
        <w:rPr>
          <w:lang w:eastAsia="zh-CN"/>
        </w:rPr>
        <w:t>准确。</w:t>
      </w:r>
    </w:p>
    <w:p w14:paraId="7741FE24" w14:textId="77777777" w:rsidR="00945BF8" w:rsidRDefault="00000000">
      <w:pPr>
        <w:rPr>
          <w:lang w:eastAsia="zh-CN"/>
        </w:rPr>
      </w:pPr>
      <w:r>
        <w:rPr>
          <w:b/>
          <w:lang w:eastAsia="zh-CN"/>
        </w:rPr>
        <w:t>问：能不能一次让它把三份都写完？</w:t>
      </w:r>
    </w:p>
    <w:p w14:paraId="39BFA3DD" w14:textId="77777777" w:rsidR="00945BF8" w:rsidRDefault="00000000">
      <w:pPr>
        <w:rPr>
          <w:lang w:eastAsia="zh-CN"/>
        </w:rPr>
      </w:pPr>
      <w:r>
        <w:rPr>
          <w:lang w:eastAsia="zh-CN"/>
        </w:rPr>
        <w:t>答：正文可以，但</w:t>
      </w:r>
      <w:r>
        <w:rPr>
          <w:b/>
          <w:lang w:eastAsia="zh-CN"/>
        </w:rPr>
        <w:t>必须分块</w:t>
      </w:r>
      <w:r>
        <w:rPr>
          <w:lang w:eastAsia="zh-CN"/>
        </w:rPr>
        <w:t>。几百条</w:t>
      </w:r>
      <w:r>
        <w:rPr>
          <w:lang w:eastAsia="zh-CN"/>
        </w:rPr>
        <w:t xml:space="preserve"> QA </w:t>
      </w:r>
      <w:r>
        <w:rPr>
          <w:lang w:eastAsia="zh-CN"/>
        </w:rPr>
        <w:t>一次性输出几乎必定中途截断或后段敷衍。分块</w:t>
      </w:r>
      <w:r>
        <w:rPr>
          <w:lang w:eastAsia="zh-CN"/>
        </w:rPr>
        <w:t xml:space="preserve"> + </w:t>
      </w:r>
      <w:r>
        <w:rPr>
          <w:lang w:eastAsia="zh-CN"/>
        </w:rPr>
        <w:t>合并重排编号是必要动作。</w:t>
      </w:r>
    </w:p>
    <w:p w14:paraId="07FE27A3" w14:textId="77777777" w:rsidR="00945BF8" w:rsidRDefault="00000000">
      <w:pPr>
        <w:rPr>
          <w:lang w:eastAsia="zh-CN"/>
        </w:rPr>
      </w:pPr>
      <w:r>
        <w:rPr>
          <w:b/>
          <w:lang w:eastAsia="zh-CN"/>
        </w:rPr>
        <w:t>问：生成</w:t>
      </w:r>
      <w:proofErr w:type="gramStart"/>
      <w:r>
        <w:rPr>
          <w:b/>
          <w:lang w:eastAsia="zh-CN"/>
        </w:rPr>
        <w:t>完发现</w:t>
      </w:r>
      <w:proofErr w:type="gramEnd"/>
      <w:r>
        <w:rPr>
          <w:b/>
          <w:lang w:eastAsia="zh-CN"/>
        </w:rPr>
        <w:t>问题怎么改？</w:t>
      </w:r>
    </w:p>
    <w:p w14:paraId="3C433D3B" w14:textId="77777777" w:rsidR="00945BF8" w:rsidRDefault="00000000">
      <w:r>
        <w:rPr>
          <w:lang w:eastAsia="zh-CN"/>
        </w:rPr>
        <w:t>答：不要重来。直接指出问题：</w:t>
      </w:r>
      <w:r>
        <w:rPr>
          <w:lang w:eastAsia="zh-CN"/>
        </w:rPr>
        <w:t>"</w:t>
      </w:r>
      <w:r>
        <w:rPr>
          <w:lang w:eastAsia="zh-CN"/>
        </w:rPr>
        <w:t>第</w:t>
      </w:r>
      <w:r>
        <w:rPr>
          <w:lang w:eastAsia="zh-CN"/>
        </w:rPr>
        <w:t xml:space="preserve"> 3 </w:t>
      </w:r>
      <w:r>
        <w:rPr>
          <w:lang w:eastAsia="zh-CN"/>
        </w:rPr>
        <w:t>章</w:t>
      </w:r>
      <w:r>
        <w:rPr>
          <w:lang w:eastAsia="zh-CN"/>
        </w:rPr>
        <w:t xml:space="preserve"> Q78 </w:t>
      </w:r>
      <w:r>
        <w:rPr>
          <w:lang w:eastAsia="zh-CN"/>
        </w:rPr>
        <w:t>到</w:t>
      </w:r>
      <w:r>
        <w:rPr>
          <w:lang w:eastAsia="zh-CN"/>
        </w:rPr>
        <w:t xml:space="preserve"> Q85 </w:t>
      </w:r>
      <w:r>
        <w:rPr>
          <w:lang w:eastAsia="zh-CN"/>
        </w:rPr>
        <w:t>区间编号跳了，请补齐并重排</w:t>
      </w:r>
      <w:r>
        <w:rPr>
          <w:lang w:eastAsia="zh-CN"/>
        </w:rPr>
        <w:t>"</w:t>
      </w:r>
      <w:r>
        <w:rPr>
          <w:lang w:eastAsia="zh-CN"/>
        </w:rPr>
        <w:t>、</w:t>
      </w:r>
      <w:r>
        <w:rPr>
          <w:lang w:eastAsia="zh-CN"/>
        </w:rPr>
        <w:t xml:space="preserve">"Q42 </w:t>
      </w:r>
      <w:r>
        <w:rPr>
          <w:lang w:eastAsia="zh-CN"/>
        </w:rPr>
        <w:t>的答案</w:t>
      </w:r>
      <w:r>
        <w:rPr>
          <w:lang w:eastAsia="zh-CN"/>
        </w:rPr>
        <w:t xml:space="preserve"> 620 </w:t>
      </w:r>
      <w:r>
        <w:rPr>
          <w:lang w:eastAsia="zh-CN"/>
        </w:rPr>
        <w:t>字，请压缩到</w:t>
      </w:r>
      <w:r>
        <w:rPr>
          <w:lang w:eastAsia="zh-CN"/>
        </w:rPr>
        <w:t xml:space="preserve"> 500 </w:t>
      </w:r>
      <w:r>
        <w:rPr>
          <w:lang w:eastAsia="zh-CN"/>
        </w:rPr>
        <w:t>字内</w:t>
      </w:r>
      <w:r>
        <w:rPr>
          <w:lang w:eastAsia="zh-CN"/>
        </w:rPr>
        <w:t>"</w:t>
      </w:r>
      <w:r>
        <w:rPr>
          <w:lang w:eastAsia="zh-CN"/>
        </w:rPr>
        <w:t>。</w:t>
      </w:r>
      <w:proofErr w:type="spellStart"/>
      <w:r>
        <w:t>定点修比整体重生成快得多</w:t>
      </w:r>
      <w:proofErr w:type="spellEnd"/>
      <w:r>
        <w:t>。</w:t>
      </w:r>
    </w:p>
    <w:sectPr w:rsidR="00945BF8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98415302">
    <w:abstractNumId w:val="8"/>
  </w:num>
  <w:num w:numId="2" w16cid:durableId="1283154674">
    <w:abstractNumId w:val="6"/>
  </w:num>
  <w:num w:numId="3" w16cid:durableId="1488014919">
    <w:abstractNumId w:val="5"/>
  </w:num>
  <w:num w:numId="4" w16cid:durableId="718629539">
    <w:abstractNumId w:val="4"/>
  </w:num>
  <w:num w:numId="5" w16cid:durableId="70935857">
    <w:abstractNumId w:val="7"/>
  </w:num>
  <w:num w:numId="6" w16cid:durableId="1758792281">
    <w:abstractNumId w:val="3"/>
  </w:num>
  <w:num w:numId="7" w16cid:durableId="674578573">
    <w:abstractNumId w:val="2"/>
  </w:num>
  <w:num w:numId="8" w16cid:durableId="2129738080">
    <w:abstractNumId w:val="1"/>
  </w:num>
  <w:num w:numId="9" w16cid:durableId="416286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559C9"/>
    <w:rsid w:val="00287C8C"/>
    <w:rsid w:val="0029639D"/>
    <w:rsid w:val="00326F90"/>
    <w:rsid w:val="005A58C8"/>
    <w:rsid w:val="00793ED2"/>
    <w:rsid w:val="007A7063"/>
    <w:rsid w:val="00945BF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16F2FC"/>
  <w14:defaultImageDpi w14:val="300"/>
  <w15:docId w15:val="{1494190E-24C4-4EE8-8551-A33041070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Calibri" w:eastAsia="微软雅黑" w:hAnsi="Calibri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F3B63"/>
      <w:sz w:val="3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3B63"/>
      <w:sz w:val="28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F3B63"/>
      <w:sz w:val="2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白 空</cp:lastModifiedBy>
  <cp:revision>6</cp:revision>
  <dcterms:created xsi:type="dcterms:W3CDTF">2013-12-23T23:15:00Z</dcterms:created>
  <dcterms:modified xsi:type="dcterms:W3CDTF">2026-10-15T01:13:00Z</dcterms:modified>
  <cp:category/>
</cp:coreProperties>
</file>